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4173" w14:textId="77777777" w:rsidR="007931BE" w:rsidRPr="00932B0B" w:rsidRDefault="007931BE" w:rsidP="007931BE">
      <w:pPr>
        <w:jc w:val="both"/>
        <w:rPr>
          <w:b/>
        </w:rPr>
      </w:pPr>
      <w:r w:rsidRPr="00932B0B">
        <w:rPr>
          <w:b/>
        </w:rPr>
        <w:t>F</w:t>
      </w:r>
      <w:r w:rsidR="00576615" w:rsidRPr="00932B0B">
        <w:rPr>
          <w:b/>
        </w:rPr>
        <w:t>undação Oswaldo Cruz</w:t>
      </w:r>
    </w:p>
    <w:p w14:paraId="4BFAB1B8" w14:textId="77777777" w:rsidR="007931BE" w:rsidRPr="00932B0B" w:rsidRDefault="007931BE" w:rsidP="007931BE">
      <w:pPr>
        <w:jc w:val="both"/>
        <w:rPr>
          <w:b/>
        </w:rPr>
      </w:pPr>
      <w:r w:rsidRPr="00932B0B">
        <w:rPr>
          <w:b/>
        </w:rPr>
        <w:t>Escola Politécnica de Saúde Joaquim Venâncio</w:t>
      </w:r>
    </w:p>
    <w:p w14:paraId="6B80AA9F" w14:textId="77777777" w:rsidR="007931BE" w:rsidRPr="00932B0B" w:rsidRDefault="007931BE" w:rsidP="007931BE">
      <w:pPr>
        <w:jc w:val="both"/>
        <w:rPr>
          <w:b/>
        </w:rPr>
      </w:pPr>
      <w:r w:rsidRPr="00932B0B">
        <w:rPr>
          <w:b/>
        </w:rPr>
        <w:t>Curso de Mestrado</w:t>
      </w:r>
      <w:r w:rsidR="00215A2E" w:rsidRPr="00932B0B">
        <w:rPr>
          <w:b/>
        </w:rPr>
        <w:t xml:space="preserve"> Profissional</w:t>
      </w:r>
      <w:r w:rsidRPr="00932B0B">
        <w:rPr>
          <w:b/>
        </w:rPr>
        <w:t xml:space="preserve"> em Educação Profissional em Saúde</w:t>
      </w:r>
    </w:p>
    <w:p w14:paraId="421E7A3E" w14:textId="77777777" w:rsidR="007931BE" w:rsidRPr="00932B0B" w:rsidRDefault="007931BE" w:rsidP="007931BE">
      <w:pPr>
        <w:jc w:val="both"/>
      </w:pPr>
    </w:p>
    <w:p w14:paraId="26446654" w14:textId="77777777" w:rsidR="007931BE" w:rsidRPr="00932B0B" w:rsidRDefault="007931BE" w:rsidP="007931BE">
      <w:pPr>
        <w:jc w:val="both"/>
        <w:rPr>
          <w:b/>
        </w:rPr>
      </w:pPr>
      <w:r w:rsidRPr="00932B0B">
        <w:rPr>
          <w:b/>
        </w:rPr>
        <w:t>Seminário I</w:t>
      </w:r>
    </w:p>
    <w:p w14:paraId="29167B22" w14:textId="77777777" w:rsidR="007931BE" w:rsidRPr="00932B0B" w:rsidRDefault="007931BE" w:rsidP="007931BE">
      <w:pPr>
        <w:jc w:val="both"/>
      </w:pPr>
      <w:r w:rsidRPr="00932B0B">
        <w:t xml:space="preserve">Carla Martins / Marco </w:t>
      </w:r>
      <w:proofErr w:type="spellStart"/>
      <w:r w:rsidRPr="00932B0B">
        <w:t>Antonio</w:t>
      </w:r>
      <w:proofErr w:type="spellEnd"/>
      <w:r w:rsidRPr="00932B0B">
        <w:t xml:space="preserve"> C. Santos </w:t>
      </w:r>
    </w:p>
    <w:p w14:paraId="5E7EA04A" w14:textId="77777777" w:rsidR="007931BE" w:rsidRPr="00932B0B" w:rsidRDefault="007931BE" w:rsidP="007931BE">
      <w:pPr>
        <w:jc w:val="both"/>
      </w:pPr>
      <w:r w:rsidRPr="00932B0B">
        <w:t>Professora</w:t>
      </w:r>
      <w:r w:rsidR="008E697A">
        <w:t>s</w:t>
      </w:r>
      <w:r w:rsidRPr="00932B0B">
        <w:t xml:space="preserve"> convidada</w:t>
      </w:r>
      <w:r w:rsidR="008E697A">
        <w:t>s</w:t>
      </w:r>
      <w:r w:rsidRPr="00932B0B">
        <w:t xml:space="preserve">: </w:t>
      </w:r>
      <w:r w:rsidR="008E697A">
        <w:t xml:space="preserve">Ana Lucia </w:t>
      </w:r>
      <w:proofErr w:type="spellStart"/>
      <w:r w:rsidR="008E697A">
        <w:t>Soutto</w:t>
      </w:r>
      <w:proofErr w:type="spellEnd"/>
      <w:r w:rsidR="008E697A">
        <w:t xml:space="preserve"> Mayor e Marcia de Oliveira Teixeira</w:t>
      </w:r>
    </w:p>
    <w:p w14:paraId="3AD82806" w14:textId="77777777" w:rsidR="007931BE" w:rsidRPr="00932B0B" w:rsidRDefault="007931BE" w:rsidP="007931BE">
      <w:pPr>
        <w:jc w:val="both"/>
      </w:pPr>
    </w:p>
    <w:p w14:paraId="118452A9" w14:textId="77777777" w:rsidR="007931BE" w:rsidRPr="00932B0B" w:rsidRDefault="007931BE" w:rsidP="007931BE">
      <w:pPr>
        <w:jc w:val="both"/>
      </w:pPr>
      <w:r w:rsidRPr="00932B0B">
        <w:t>2º semestre 202</w:t>
      </w:r>
      <w:r w:rsidR="008E697A">
        <w:t>2</w:t>
      </w:r>
    </w:p>
    <w:p w14:paraId="1C63E720" w14:textId="150372EE" w:rsidR="007C789E" w:rsidRPr="00932B0B" w:rsidRDefault="007C789E" w:rsidP="007931BE">
      <w:pPr>
        <w:jc w:val="both"/>
      </w:pPr>
      <w:r w:rsidRPr="00932B0B">
        <w:t xml:space="preserve">Aulas às </w:t>
      </w:r>
      <w:r w:rsidR="007931BE" w:rsidRPr="00932B0B">
        <w:t xml:space="preserve">3ªs feiras – </w:t>
      </w:r>
      <w:r w:rsidR="00495D10">
        <w:t>8:30</w:t>
      </w:r>
      <w:r w:rsidR="008E697A">
        <w:t>h às 12:</w:t>
      </w:r>
      <w:r w:rsidR="007931BE" w:rsidRPr="00932B0B">
        <w:t>30</w:t>
      </w:r>
      <w:r w:rsidR="00270106" w:rsidRPr="00932B0B">
        <w:t>h</w:t>
      </w:r>
    </w:p>
    <w:p w14:paraId="3FA68646" w14:textId="77777777" w:rsidR="00731C5E" w:rsidRPr="00932B0B" w:rsidRDefault="00731C5E" w:rsidP="007931BE">
      <w:pPr>
        <w:jc w:val="both"/>
      </w:pPr>
    </w:p>
    <w:p w14:paraId="727A087D" w14:textId="77777777" w:rsidR="00731C5E" w:rsidRPr="00932B0B" w:rsidRDefault="00731C5E" w:rsidP="00731C5E">
      <w:pPr>
        <w:jc w:val="both"/>
      </w:pPr>
      <w:r w:rsidRPr="00932B0B">
        <w:t>O curso será ministrado sob a forma de aulas expositivas e</w:t>
      </w:r>
      <w:r w:rsidR="00774BE0">
        <w:t xml:space="preserve"> de</w:t>
      </w:r>
      <w:r w:rsidRPr="00932B0B">
        <w:t xml:space="preserve"> debates sobre textos </w:t>
      </w:r>
      <w:r w:rsidR="00D76CEC">
        <w:t xml:space="preserve">e filmes </w:t>
      </w:r>
      <w:r w:rsidRPr="00932B0B">
        <w:t xml:space="preserve">indicados no programa </w:t>
      </w:r>
      <w:r w:rsidR="00774BE0">
        <w:t xml:space="preserve">e </w:t>
      </w:r>
      <w:r w:rsidRPr="00932B0B">
        <w:t xml:space="preserve">enviados aos alunos por meio digital. </w:t>
      </w:r>
    </w:p>
    <w:p w14:paraId="4EA4942D" w14:textId="77777777" w:rsidR="00731C5E" w:rsidRPr="00932B0B" w:rsidRDefault="00731C5E" w:rsidP="007931BE">
      <w:pPr>
        <w:jc w:val="both"/>
      </w:pPr>
    </w:p>
    <w:p w14:paraId="1AD56A6D" w14:textId="77777777" w:rsidR="007931BE" w:rsidRPr="008E697A" w:rsidRDefault="00731C5E" w:rsidP="007931BE">
      <w:pPr>
        <w:jc w:val="both"/>
        <w:rPr>
          <w:b/>
        </w:rPr>
      </w:pPr>
      <w:r w:rsidRPr="008E697A">
        <w:rPr>
          <w:b/>
        </w:rPr>
        <w:t>Ementa</w:t>
      </w:r>
    </w:p>
    <w:p w14:paraId="0860968B" w14:textId="0E9F36F3" w:rsidR="007931BE" w:rsidRPr="00932B0B" w:rsidRDefault="007931BE" w:rsidP="007931BE">
      <w:pPr>
        <w:jc w:val="both"/>
      </w:pPr>
      <w:r w:rsidRPr="00932B0B">
        <w:t xml:space="preserve">O curso </w:t>
      </w:r>
      <w:r w:rsidR="00600FB8" w:rsidRPr="00932B0B">
        <w:t>visa</w:t>
      </w:r>
      <w:r w:rsidRPr="00932B0B">
        <w:t xml:space="preserve"> discutir a produção histórica das ciências e suas bases </w:t>
      </w:r>
      <w:r w:rsidR="008007B9">
        <w:t xml:space="preserve">sociais e </w:t>
      </w:r>
      <w:r w:rsidRPr="00932B0B">
        <w:t>epistemológicas, considerando</w:t>
      </w:r>
      <w:r w:rsidR="008E697A">
        <w:t xml:space="preserve"> </w:t>
      </w:r>
      <w:r w:rsidRPr="00932B0B">
        <w:t xml:space="preserve">sua relação com a constituição da forma societária do capital. São tratados os seguintes conteúdos: a configuração das distintas ciências (ciências da natureza e ciências sociais); a construção histórica das noções de </w:t>
      </w:r>
      <w:r w:rsidR="00495D10">
        <w:t xml:space="preserve">universalidade, </w:t>
      </w:r>
      <w:r w:rsidRPr="00932B0B">
        <w:t xml:space="preserve">razão e verdade; os debates em torno da oposição ciência e ideologia; as formas de tratamento das noções de objetividade, subjetividade e neutralidade; a questão do senso comum; e as relações entre ciência, técnica e cultura. </w:t>
      </w:r>
      <w:r w:rsidR="008E697A">
        <w:t xml:space="preserve">O </w:t>
      </w:r>
      <w:r w:rsidRPr="00932B0B">
        <w:t>curso busca</w:t>
      </w:r>
      <w:r w:rsidR="008E697A">
        <w:t xml:space="preserve">, em última </w:t>
      </w:r>
      <w:r w:rsidR="00495D10">
        <w:t>instância</w:t>
      </w:r>
      <w:r w:rsidR="008E697A">
        <w:t>,</w:t>
      </w:r>
      <w:r w:rsidRPr="00932B0B">
        <w:t xml:space="preserve"> apontar as possibilidades </w:t>
      </w:r>
      <w:r w:rsidR="00495D10">
        <w:t xml:space="preserve">e os limites </w:t>
      </w:r>
      <w:r w:rsidRPr="00932B0B">
        <w:t xml:space="preserve">para a construção de uma ciência capaz de contribuir para a emancipação humana. </w:t>
      </w:r>
    </w:p>
    <w:p w14:paraId="7C7BF5C9" w14:textId="77777777" w:rsidR="001457E6" w:rsidRDefault="001457E6" w:rsidP="007931BE">
      <w:pPr>
        <w:jc w:val="both"/>
        <w:rPr>
          <w:b/>
          <w:bCs/>
        </w:rPr>
      </w:pPr>
    </w:p>
    <w:p w14:paraId="3A910F10" w14:textId="77777777" w:rsidR="003E774F" w:rsidRPr="00932B0B" w:rsidRDefault="003E774F" w:rsidP="007931BE">
      <w:pPr>
        <w:jc w:val="both"/>
        <w:rPr>
          <w:b/>
          <w:bCs/>
        </w:rPr>
      </w:pPr>
    </w:p>
    <w:p w14:paraId="69FBBA24" w14:textId="77777777" w:rsidR="00412D41" w:rsidRPr="007B485E" w:rsidRDefault="00412D41" w:rsidP="007931BE">
      <w:pPr>
        <w:jc w:val="both"/>
        <w:rPr>
          <w:b/>
          <w:bCs/>
          <w:sz w:val="20"/>
          <w:szCs w:val="20"/>
        </w:rPr>
      </w:pPr>
      <w:r w:rsidRPr="007B485E">
        <w:rPr>
          <w:b/>
          <w:bCs/>
          <w:sz w:val="20"/>
          <w:szCs w:val="20"/>
        </w:rPr>
        <w:t>BLOCO I: Introdução ao debate sobre ciência e produção</w:t>
      </w:r>
      <w:r w:rsidR="00B43F7A">
        <w:rPr>
          <w:b/>
          <w:bCs/>
          <w:sz w:val="20"/>
          <w:szCs w:val="20"/>
        </w:rPr>
        <w:t xml:space="preserve"> social</w:t>
      </w:r>
      <w:r w:rsidRPr="007B485E">
        <w:rPr>
          <w:b/>
          <w:bCs/>
          <w:sz w:val="20"/>
          <w:szCs w:val="20"/>
        </w:rPr>
        <w:t xml:space="preserve"> do conhecimento</w:t>
      </w:r>
    </w:p>
    <w:p w14:paraId="7920F567" w14:textId="77777777" w:rsidR="003E774F" w:rsidRPr="007B485E" w:rsidRDefault="003E774F" w:rsidP="007931BE">
      <w:pPr>
        <w:jc w:val="both"/>
        <w:rPr>
          <w:b/>
          <w:bCs/>
          <w:sz w:val="20"/>
          <w:szCs w:val="20"/>
        </w:rPr>
      </w:pPr>
    </w:p>
    <w:tbl>
      <w:tblPr>
        <w:tblStyle w:val="Tabelacomgrade"/>
        <w:tblW w:w="1089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559"/>
        <w:gridCol w:w="4977"/>
      </w:tblGrid>
      <w:tr w:rsidR="007B485E" w:rsidRPr="007B485E" w14:paraId="0B0D0B0F" w14:textId="77777777" w:rsidTr="007B485E">
        <w:tc>
          <w:tcPr>
            <w:tcW w:w="817" w:type="dxa"/>
          </w:tcPr>
          <w:p w14:paraId="00737A11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1701" w:type="dxa"/>
          </w:tcPr>
          <w:p w14:paraId="691E8536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843" w:type="dxa"/>
          </w:tcPr>
          <w:p w14:paraId="52E95ACF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14:paraId="5D4D959B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4977" w:type="dxa"/>
          </w:tcPr>
          <w:p w14:paraId="0471566B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MATERIAL DE REFERÊNCIA</w:t>
            </w:r>
          </w:p>
        </w:tc>
      </w:tr>
      <w:tr w:rsidR="007B485E" w:rsidRPr="007B485E" w14:paraId="5D171986" w14:textId="77777777" w:rsidTr="007B485E">
        <w:tc>
          <w:tcPr>
            <w:tcW w:w="817" w:type="dxa"/>
          </w:tcPr>
          <w:p w14:paraId="76AE3FFD" w14:textId="1D3ECCA4" w:rsid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14:paraId="0D3D7843" w14:textId="07C430C7" w:rsidR="00CD1143" w:rsidRDefault="00CD1143" w:rsidP="007931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9/08</w:t>
            </w:r>
          </w:p>
          <w:p w14:paraId="0E6DFD2B" w14:textId="47D2AEF4" w:rsidR="00105BE0" w:rsidRPr="007B485E" w:rsidRDefault="00105BE0" w:rsidP="007931B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60F5F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D8848F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Apresentação dos docentes e discentes; apresentação do programa</w:t>
            </w:r>
          </w:p>
          <w:p w14:paraId="74621BA4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2CB5D88" w14:textId="77777777" w:rsidR="007B485E" w:rsidRPr="007B485E" w:rsidRDefault="007B485E" w:rsidP="00774BE0">
            <w:pPr>
              <w:jc w:val="both"/>
              <w:rPr>
                <w:b/>
                <w:sz w:val="20"/>
                <w:szCs w:val="20"/>
              </w:rPr>
            </w:pPr>
          </w:p>
          <w:p w14:paraId="7ED02D74" w14:textId="77777777" w:rsidR="007B485E" w:rsidRPr="007B485E" w:rsidRDefault="007B485E" w:rsidP="00774BE0">
            <w:pPr>
              <w:jc w:val="both"/>
              <w:rPr>
                <w:b/>
                <w:sz w:val="20"/>
                <w:szCs w:val="20"/>
              </w:rPr>
            </w:pPr>
          </w:p>
          <w:p w14:paraId="136CAF82" w14:textId="77777777" w:rsidR="007B485E" w:rsidRPr="007B485E" w:rsidRDefault="007B485E" w:rsidP="007B485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>Concepções de ciência</w:t>
            </w:r>
          </w:p>
        </w:tc>
        <w:tc>
          <w:tcPr>
            <w:tcW w:w="1559" w:type="dxa"/>
          </w:tcPr>
          <w:p w14:paraId="4B95C526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lastRenderedPageBreak/>
              <w:t xml:space="preserve">Apresentação dos docentes e discentes e do programa </w:t>
            </w:r>
          </w:p>
          <w:p w14:paraId="4BB9221D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85E8E2D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E810D71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7ED91A0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FF87E6B" w14:textId="77777777" w:rsidR="007B485E" w:rsidRPr="007B485E" w:rsidRDefault="007B485E" w:rsidP="007B485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 xml:space="preserve">Debate e produção de </w:t>
            </w:r>
            <w:r w:rsidR="00C16D60">
              <w:rPr>
                <w:b/>
                <w:bCs/>
                <w:sz w:val="20"/>
                <w:szCs w:val="20"/>
              </w:rPr>
              <w:t>questões geradora</w:t>
            </w:r>
            <w:r w:rsidRPr="007B485E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977" w:type="dxa"/>
          </w:tcPr>
          <w:p w14:paraId="6B1699CC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lastRenderedPageBreak/>
              <w:t>Programa da disciplina</w:t>
            </w:r>
          </w:p>
        </w:tc>
      </w:tr>
      <w:tr w:rsidR="007B485E" w:rsidRPr="007B485E" w14:paraId="5001DE0A" w14:textId="77777777" w:rsidTr="007B485E">
        <w:tc>
          <w:tcPr>
            <w:tcW w:w="817" w:type="dxa"/>
          </w:tcPr>
          <w:p w14:paraId="28C858E9" w14:textId="15A3E004" w:rsid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4AD5B1CD" w14:textId="1A04FA76" w:rsidR="00CD1143" w:rsidRDefault="00CD1143" w:rsidP="007931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16/08</w:t>
            </w:r>
          </w:p>
          <w:p w14:paraId="5A3B119B" w14:textId="788EA57F" w:rsidR="00105BE0" w:rsidRPr="007B485E" w:rsidRDefault="00105BE0" w:rsidP="007931B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1F3EAD" w14:textId="77777777" w:rsidR="007B485E" w:rsidRPr="007B485E" w:rsidRDefault="007B485E" w:rsidP="007931B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B444BE" w14:textId="77777777" w:rsidR="007B485E" w:rsidRPr="007B485E" w:rsidRDefault="007B485E" w:rsidP="007931BE">
            <w:pPr>
              <w:jc w:val="both"/>
              <w:rPr>
                <w:b/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>Concepções de ciência (continuação)</w:t>
            </w:r>
          </w:p>
          <w:p w14:paraId="42BE1B51" w14:textId="77777777" w:rsidR="007B485E" w:rsidRPr="007B485E" w:rsidRDefault="007B485E" w:rsidP="007931BE">
            <w:pPr>
              <w:jc w:val="both"/>
              <w:rPr>
                <w:b/>
                <w:sz w:val="20"/>
                <w:szCs w:val="20"/>
              </w:rPr>
            </w:pPr>
          </w:p>
          <w:p w14:paraId="122ADAA7" w14:textId="77777777" w:rsidR="007B485E" w:rsidRPr="007B485E" w:rsidRDefault="007B485E" w:rsidP="007931BE">
            <w:pPr>
              <w:jc w:val="both"/>
              <w:rPr>
                <w:b/>
                <w:sz w:val="20"/>
                <w:szCs w:val="20"/>
              </w:rPr>
            </w:pPr>
          </w:p>
          <w:p w14:paraId="1113058C" w14:textId="77777777" w:rsidR="007B485E" w:rsidRPr="007B485E" w:rsidRDefault="007B485E" w:rsidP="007931BE">
            <w:pPr>
              <w:jc w:val="both"/>
              <w:rPr>
                <w:b/>
                <w:sz w:val="20"/>
                <w:szCs w:val="20"/>
              </w:rPr>
            </w:pPr>
          </w:p>
          <w:p w14:paraId="21C88D46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>C</w:t>
            </w:r>
            <w:proofErr w:type="spellStart"/>
            <w:r w:rsidRPr="007B485E">
              <w:rPr>
                <w:b/>
                <w:sz w:val="20"/>
                <w:szCs w:val="20"/>
                <w:lang w:val="es-ES_tradnl"/>
              </w:rPr>
              <w:t>iencia</w:t>
            </w:r>
            <w:proofErr w:type="spellEnd"/>
            <w:r w:rsidRPr="007B485E">
              <w:rPr>
                <w:b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7B485E">
              <w:rPr>
                <w:b/>
                <w:sz w:val="20"/>
                <w:szCs w:val="20"/>
                <w:lang w:val="es-ES_tradnl"/>
              </w:rPr>
              <w:t>tecnologias</w:t>
            </w:r>
            <w:proofErr w:type="spellEnd"/>
            <w:r w:rsidRPr="007B485E">
              <w:rPr>
                <w:b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7B485E">
              <w:rPr>
                <w:b/>
                <w:sz w:val="20"/>
                <w:szCs w:val="20"/>
                <w:lang w:val="es-ES_tradnl"/>
              </w:rPr>
              <w:t>modernidade</w:t>
            </w:r>
            <w:proofErr w:type="spellEnd"/>
            <w:r w:rsidRPr="007B485E">
              <w:rPr>
                <w:b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7B485E">
              <w:rPr>
                <w:b/>
                <w:sz w:val="20"/>
                <w:szCs w:val="20"/>
                <w:lang w:val="es-ES_tradnl"/>
              </w:rPr>
              <w:t>desenvolvimento</w:t>
            </w:r>
            <w:proofErr w:type="spellEnd"/>
            <w:r w:rsidRPr="007B485E">
              <w:rPr>
                <w:b/>
                <w:sz w:val="20"/>
                <w:szCs w:val="20"/>
                <w:lang w:val="es-ES_tradnl"/>
              </w:rPr>
              <w:t xml:space="preserve">, e </w:t>
            </w:r>
            <w:proofErr w:type="spellStart"/>
            <w:r w:rsidRPr="007B485E">
              <w:rPr>
                <w:b/>
                <w:sz w:val="20"/>
                <w:szCs w:val="20"/>
                <w:lang w:val="es-ES_tradnl"/>
              </w:rPr>
              <w:t>saúde</w:t>
            </w:r>
            <w:proofErr w:type="spellEnd"/>
          </w:p>
        </w:tc>
        <w:tc>
          <w:tcPr>
            <w:tcW w:w="1559" w:type="dxa"/>
          </w:tcPr>
          <w:p w14:paraId="3095F510" w14:textId="2976CB5E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 xml:space="preserve">Debate e produção de </w:t>
            </w:r>
            <w:r w:rsidR="00C16D60">
              <w:rPr>
                <w:b/>
                <w:bCs/>
                <w:sz w:val="20"/>
                <w:szCs w:val="20"/>
              </w:rPr>
              <w:t>questões</w:t>
            </w:r>
            <w:r w:rsidRPr="007B485E">
              <w:rPr>
                <w:b/>
                <w:bCs/>
                <w:sz w:val="20"/>
                <w:szCs w:val="20"/>
              </w:rPr>
              <w:t xml:space="preserve"> gerador</w:t>
            </w:r>
            <w:r w:rsidR="00C16D60">
              <w:rPr>
                <w:b/>
                <w:bCs/>
                <w:sz w:val="20"/>
                <w:szCs w:val="20"/>
              </w:rPr>
              <w:t>a</w:t>
            </w:r>
            <w:r w:rsidRPr="007B485E">
              <w:rPr>
                <w:b/>
                <w:bCs/>
                <w:sz w:val="20"/>
                <w:szCs w:val="20"/>
              </w:rPr>
              <w:t>s</w:t>
            </w:r>
          </w:p>
          <w:p w14:paraId="03E72E00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6DC588A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E3D9C38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Discussão de texto</w:t>
            </w:r>
          </w:p>
        </w:tc>
        <w:tc>
          <w:tcPr>
            <w:tcW w:w="4977" w:type="dxa"/>
          </w:tcPr>
          <w:p w14:paraId="7C9EF45F" w14:textId="77777777" w:rsidR="007B485E" w:rsidRPr="007B485E" w:rsidRDefault="007B485E" w:rsidP="006B4ED2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7911CD28" w14:textId="77777777" w:rsidR="007B485E" w:rsidRPr="007B485E" w:rsidRDefault="007B485E" w:rsidP="006B4ED2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3AF8600F" w14:textId="77777777" w:rsidR="007B485E" w:rsidRPr="007B485E" w:rsidRDefault="007B485E" w:rsidP="006B4ED2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6589E1E9" w14:textId="77777777" w:rsidR="007B485E" w:rsidRPr="007B485E" w:rsidRDefault="007B485E" w:rsidP="006B4ED2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75AC85E7" w14:textId="77777777" w:rsidR="007B485E" w:rsidRPr="007B485E" w:rsidRDefault="007B485E" w:rsidP="006B4ED2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7699DC16" w14:textId="77777777" w:rsidR="007B485E" w:rsidRPr="007B485E" w:rsidRDefault="007B485E" w:rsidP="006B4ED2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3381FEEF" w14:textId="77777777" w:rsidR="007B485E" w:rsidRPr="007B485E" w:rsidRDefault="007B485E" w:rsidP="006B4ED2">
            <w:pPr>
              <w:jc w:val="both"/>
              <w:rPr>
                <w:sz w:val="20"/>
                <w:szCs w:val="20"/>
              </w:rPr>
            </w:pPr>
            <w:r w:rsidRPr="007B485E">
              <w:rPr>
                <w:sz w:val="20"/>
                <w:szCs w:val="20"/>
              </w:rPr>
              <w:t xml:space="preserve">KRENAK, Ailton. </w:t>
            </w:r>
            <w:proofErr w:type="spellStart"/>
            <w:r w:rsidRPr="007B485E">
              <w:rPr>
                <w:sz w:val="20"/>
                <w:szCs w:val="20"/>
              </w:rPr>
              <w:t>Idéias</w:t>
            </w:r>
            <w:proofErr w:type="spellEnd"/>
            <w:r w:rsidRPr="007B485E">
              <w:rPr>
                <w:sz w:val="20"/>
                <w:szCs w:val="20"/>
              </w:rPr>
              <w:t xml:space="preserve"> para adiar o fim do mundo. In: </w:t>
            </w:r>
            <w:r w:rsidRPr="007B485E">
              <w:rPr>
                <w:b/>
                <w:sz w:val="20"/>
                <w:szCs w:val="20"/>
              </w:rPr>
              <w:t>Ideias para adiar o fim do mundo</w:t>
            </w:r>
            <w:r w:rsidRPr="007B485E">
              <w:rPr>
                <w:sz w:val="20"/>
                <w:szCs w:val="20"/>
              </w:rPr>
              <w:t xml:space="preserve">. Disponível em: </w:t>
            </w:r>
            <w:hyperlink r:id="rId6" w:history="1">
              <w:r w:rsidRPr="007B485E">
                <w:rPr>
                  <w:rStyle w:val="Hyperlink"/>
                  <w:sz w:val="20"/>
                  <w:szCs w:val="20"/>
                </w:rPr>
                <w:t>https://edisciplinas.usp.br/pluginfile.php/5727070/mod_resource/content/1/ideias-para-adiar-o-fim-do-mundo-1-34.pdf</w:t>
              </w:r>
            </w:hyperlink>
          </w:p>
          <w:p w14:paraId="1D1DD577" w14:textId="77777777" w:rsidR="007B485E" w:rsidRPr="007B485E" w:rsidRDefault="007B485E" w:rsidP="00774BE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 w:rsidRPr="007B485E">
              <w:rPr>
                <w:color w:val="000000"/>
                <w:sz w:val="20"/>
                <w:szCs w:val="20"/>
              </w:rPr>
              <w:t xml:space="preserve">KRENAK, Ailton. Não se come dinheiro. In: </w:t>
            </w:r>
            <w:r w:rsidRPr="007B485E">
              <w:rPr>
                <w:b/>
                <w:color w:val="000000"/>
                <w:sz w:val="20"/>
                <w:szCs w:val="20"/>
              </w:rPr>
              <w:t>A vida não é útil</w:t>
            </w:r>
            <w:r w:rsidRPr="007B485E">
              <w:rPr>
                <w:color w:val="000000"/>
                <w:sz w:val="20"/>
                <w:szCs w:val="20"/>
              </w:rPr>
              <w:t>.  Disponível em: https://img.travessa.com.br/capitulo/COMPANHIA_DAS_LETRAS/VIDA_NAO_E_UTIL_A-9788535933697.pdf</w:t>
            </w:r>
          </w:p>
          <w:p w14:paraId="1C930A61" w14:textId="77777777" w:rsidR="007B485E" w:rsidRPr="007B485E" w:rsidRDefault="007B485E" w:rsidP="006B4ED2">
            <w:pPr>
              <w:jc w:val="both"/>
              <w:rPr>
                <w:sz w:val="20"/>
                <w:szCs w:val="20"/>
              </w:rPr>
            </w:pPr>
            <w:r w:rsidRPr="007B485E">
              <w:rPr>
                <w:sz w:val="20"/>
                <w:szCs w:val="20"/>
              </w:rPr>
              <w:t xml:space="preserve">KRENAK, Ailton. A humanidade que pensamos ser. In: </w:t>
            </w:r>
            <w:r w:rsidRPr="007B485E">
              <w:rPr>
                <w:b/>
                <w:sz w:val="20"/>
                <w:szCs w:val="20"/>
              </w:rPr>
              <w:t>Ideias para adiar o fim do mundo</w:t>
            </w:r>
            <w:r w:rsidRPr="007B485E">
              <w:rPr>
                <w:sz w:val="20"/>
                <w:szCs w:val="20"/>
              </w:rPr>
              <w:t xml:space="preserve">. Disponível em: </w:t>
            </w:r>
            <w:hyperlink r:id="rId7" w:history="1">
              <w:r w:rsidRPr="007B485E">
                <w:rPr>
                  <w:rStyle w:val="Hyperlink"/>
                  <w:sz w:val="20"/>
                  <w:szCs w:val="20"/>
                </w:rPr>
                <w:t>https://edisciplinas.usp.br/pluginfile.php/5727070/mod_resource/content/1/ideias-para-adiar-o-fim-do-mundo-1-34.pdf</w:t>
              </w:r>
            </w:hyperlink>
          </w:p>
        </w:tc>
      </w:tr>
      <w:tr w:rsidR="007B485E" w:rsidRPr="007B485E" w14:paraId="364EB6BA" w14:textId="77777777" w:rsidTr="007B485E">
        <w:tc>
          <w:tcPr>
            <w:tcW w:w="817" w:type="dxa"/>
          </w:tcPr>
          <w:p w14:paraId="243CACAF" w14:textId="4C095144" w:rsid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1C7F73B9" w14:textId="7A426075" w:rsidR="00CD1143" w:rsidRDefault="00CD1143" w:rsidP="007931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23/08</w:t>
            </w:r>
          </w:p>
          <w:p w14:paraId="72B00550" w14:textId="136FF7B2" w:rsidR="00105BE0" w:rsidRPr="007B485E" w:rsidRDefault="00105BE0" w:rsidP="007931B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C8CC8A" w14:textId="77777777" w:rsidR="007B485E" w:rsidRPr="007B485E" w:rsidRDefault="007B485E" w:rsidP="00412D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5BBB59" w14:textId="77777777" w:rsidR="007B485E" w:rsidRPr="007B485E" w:rsidRDefault="007B485E" w:rsidP="00412D41">
            <w:pPr>
              <w:jc w:val="both"/>
              <w:rPr>
                <w:b/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>C</w:t>
            </w:r>
            <w:proofErr w:type="spellStart"/>
            <w:r w:rsidRPr="007B485E">
              <w:rPr>
                <w:b/>
                <w:sz w:val="20"/>
                <w:szCs w:val="20"/>
                <w:lang w:val="es-ES_tradnl"/>
              </w:rPr>
              <w:t>iencia</w:t>
            </w:r>
            <w:proofErr w:type="spellEnd"/>
            <w:r w:rsidRPr="007B485E">
              <w:rPr>
                <w:b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7B485E">
              <w:rPr>
                <w:b/>
                <w:sz w:val="20"/>
                <w:szCs w:val="20"/>
                <w:lang w:val="es-ES_tradnl"/>
              </w:rPr>
              <w:t>tecnologias</w:t>
            </w:r>
            <w:proofErr w:type="spellEnd"/>
            <w:r w:rsidRPr="007B485E">
              <w:rPr>
                <w:b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7B485E">
              <w:rPr>
                <w:b/>
                <w:sz w:val="20"/>
                <w:szCs w:val="20"/>
                <w:lang w:val="es-ES_tradnl"/>
              </w:rPr>
              <w:t>modernidade</w:t>
            </w:r>
            <w:proofErr w:type="spellEnd"/>
            <w:r w:rsidRPr="007B485E">
              <w:rPr>
                <w:b/>
                <w:sz w:val="20"/>
                <w:szCs w:val="20"/>
                <w:lang w:val="es-ES_tradnl"/>
              </w:rPr>
              <w:t xml:space="preserve">, </w:t>
            </w:r>
            <w:proofErr w:type="spellStart"/>
            <w:proofErr w:type="gramStart"/>
            <w:r w:rsidRPr="007B485E">
              <w:rPr>
                <w:b/>
                <w:sz w:val="20"/>
                <w:szCs w:val="20"/>
                <w:lang w:val="es-ES_tradnl"/>
              </w:rPr>
              <w:t>desenvolvimento</w:t>
            </w:r>
            <w:proofErr w:type="spellEnd"/>
            <w:r w:rsidRPr="007B485E">
              <w:rPr>
                <w:b/>
                <w:sz w:val="20"/>
                <w:szCs w:val="20"/>
                <w:lang w:val="es-ES_tradnl"/>
              </w:rPr>
              <w:t xml:space="preserve">, e </w:t>
            </w:r>
            <w:proofErr w:type="spellStart"/>
            <w:r w:rsidRPr="007B485E">
              <w:rPr>
                <w:b/>
                <w:sz w:val="20"/>
                <w:szCs w:val="20"/>
                <w:lang w:val="es-ES_tradnl"/>
              </w:rPr>
              <w:t>saúde</w:t>
            </w:r>
            <w:proofErr w:type="spellEnd"/>
            <w:proofErr w:type="gramEnd"/>
            <w:r w:rsidRPr="007B485E">
              <w:rPr>
                <w:b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7B485E">
              <w:rPr>
                <w:b/>
                <w:sz w:val="20"/>
                <w:szCs w:val="20"/>
                <w:lang w:val="es-ES_tradnl"/>
              </w:rPr>
              <w:t>continuação</w:t>
            </w:r>
            <w:proofErr w:type="spellEnd"/>
            <w:r w:rsidRPr="007B485E">
              <w:rPr>
                <w:b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559" w:type="dxa"/>
          </w:tcPr>
          <w:p w14:paraId="512F30C7" w14:textId="77777777" w:rsidR="007B485E" w:rsidRPr="007B485E" w:rsidRDefault="007B485E" w:rsidP="007931BE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Discussão de texto</w:t>
            </w:r>
          </w:p>
        </w:tc>
        <w:tc>
          <w:tcPr>
            <w:tcW w:w="4977" w:type="dxa"/>
          </w:tcPr>
          <w:p w14:paraId="1A6F2E44" w14:textId="77777777" w:rsidR="007B485E" w:rsidRPr="007B485E" w:rsidRDefault="007B485E" w:rsidP="006B4ED2">
            <w:pPr>
              <w:jc w:val="both"/>
              <w:rPr>
                <w:sz w:val="20"/>
                <w:szCs w:val="20"/>
              </w:rPr>
            </w:pPr>
            <w:r w:rsidRPr="007B485E">
              <w:rPr>
                <w:color w:val="000000"/>
                <w:sz w:val="20"/>
                <w:szCs w:val="20"/>
              </w:rPr>
              <w:t xml:space="preserve">LANDER, </w:t>
            </w:r>
            <w:proofErr w:type="spellStart"/>
            <w:r w:rsidRPr="007B485E">
              <w:rPr>
                <w:color w:val="000000"/>
                <w:sz w:val="20"/>
                <w:szCs w:val="20"/>
              </w:rPr>
              <w:t>Edgardo</w:t>
            </w:r>
            <w:proofErr w:type="spellEnd"/>
            <w:r w:rsidRPr="007B485E">
              <w:rPr>
                <w:color w:val="000000"/>
                <w:sz w:val="20"/>
                <w:szCs w:val="20"/>
              </w:rPr>
              <w:t>. La ciência neoliberal.</w:t>
            </w:r>
            <w:r w:rsidRPr="007B485E">
              <w:rPr>
                <w:sz w:val="20"/>
                <w:szCs w:val="20"/>
                <w:lang w:val="es-ES_tradnl"/>
              </w:rPr>
              <w:t xml:space="preserve"> In </w:t>
            </w:r>
            <w:r w:rsidRPr="00F94D8F">
              <w:rPr>
                <w:b/>
                <w:sz w:val="20"/>
                <w:szCs w:val="20"/>
                <w:lang w:val="es-ES_tradnl"/>
              </w:rPr>
              <w:t>Tabula Rasa</w:t>
            </w:r>
            <w:r w:rsidRPr="00F94D8F">
              <w:rPr>
                <w:sz w:val="20"/>
                <w:szCs w:val="20"/>
                <w:lang w:val="es-ES_tradnl"/>
              </w:rPr>
              <w:t xml:space="preserve">, Bogotá – Colombia, </w:t>
            </w:r>
            <w:proofErr w:type="spellStart"/>
            <w:r w:rsidRPr="00F94D8F">
              <w:rPr>
                <w:sz w:val="20"/>
                <w:szCs w:val="20"/>
                <w:lang w:val="es-ES_tradnl"/>
              </w:rPr>
              <w:t>nº</w:t>
            </w:r>
            <w:proofErr w:type="spellEnd"/>
            <w:r w:rsidRPr="00F94D8F">
              <w:rPr>
                <w:sz w:val="20"/>
                <w:szCs w:val="20"/>
                <w:lang w:val="es-ES_tradnl"/>
              </w:rPr>
              <w:t xml:space="preserve"> 9: 247-283, julio-diciembre, 2008.</w:t>
            </w:r>
          </w:p>
        </w:tc>
      </w:tr>
    </w:tbl>
    <w:p w14:paraId="04C4D71D" w14:textId="77777777" w:rsidR="001457E6" w:rsidRPr="007B485E" w:rsidRDefault="001457E6" w:rsidP="007931BE">
      <w:pPr>
        <w:jc w:val="both"/>
        <w:rPr>
          <w:sz w:val="20"/>
          <w:szCs w:val="20"/>
        </w:rPr>
      </w:pPr>
    </w:p>
    <w:p w14:paraId="0E7D2956" w14:textId="77777777" w:rsidR="008007B9" w:rsidRPr="007B485E" w:rsidRDefault="008007B9" w:rsidP="008007B9">
      <w:pPr>
        <w:jc w:val="both"/>
        <w:rPr>
          <w:sz w:val="20"/>
          <w:szCs w:val="20"/>
        </w:rPr>
      </w:pPr>
    </w:p>
    <w:p w14:paraId="72A78BC0" w14:textId="77777777" w:rsidR="00DD6E75" w:rsidRPr="007B485E" w:rsidRDefault="00DD6E75" w:rsidP="007931BE">
      <w:pPr>
        <w:jc w:val="both"/>
        <w:rPr>
          <w:sz w:val="20"/>
          <w:szCs w:val="20"/>
        </w:rPr>
      </w:pPr>
    </w:p>
    <w:p w14:paraId="20A937D8" w14:textId="77777777" w:rsidR="007931BE" w:rsidRPr="007B485E" w:rsidRDefault="00B94B74" w:rsidP="007931BE">
      <w:pPr>
        <w:jc w:val="both"/>
        <w:rPr>
          <w:b/>
          <w:bCs/>
          <w:sz w:val="20"/>
          <w:szCs w:val="20"/>
        </w:rPr>
      </w:pPr>
      <w:r w:rsidRPr="007B485E">
        <w:rPr>
          <w:b/>
          <w:bCs/>
          <w:sz w:val="20"/>
          <w:szCs w:val="20"/>
        </w:rPr>
        <w:t xml:space="preserve">BLOCO II: </w:t>
      </w:r>
      <w:r w:rsidR="005660F9" w:rsidRPr="007B485E">
        <w:rPr>
          <w:b/>
          <w:bCs/>
          <w:sz w:val="20"/>
          <w:szCs w:val="20"/>
        </w:rPr>
        <w:t>O desenvolvimento das ciências modernas e contemporâneas, ideologia e emancipação</w:t>
      </w:r>
    </w:p>
    <w:p w14:paraId="16D00CF3" w14:textId="77777777" w:rsidR="007931BE" w:rsidRPr="007B485E" w:rsidRDefault="007931BE" w:rsidP="007931BE">
      <w:pPr>
        <w:jc w:val="both"/>
        <w:rPr>
          <w:sz w:val="20"/>
          <w:szCs w:val="20"/>
        </w:rPr>
      </w:pPr>
    </w:p>
    <w:tbl>
      <w:tblPr>
        <w:tblStyle w:val="Tabelacomgrade"/>
        <w:tblW w:w="1089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559"/>
        <w:gridCol w:w="4977"/>
      </w:tblGrid>
      <w:tr w:rsidR="00927DCE" w:rsidRPr="007B485E" w14:paraId="0262EBE2" w14:textId="77777777" w:rsidTr="00927DCE">
        <w:tc>
          <w:tcPr>
            <w:tcW w:w="817" w:type="dxa"/>
          </w:tcPr>
          <w:p w14:paraId="468D7196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1701" w:type="dxa"/>
          </w:tcPr>
          <w:p w14:paraId="3B4B60E2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843" w:type="dxa"/>
          </w:tcPr>
          <w:p w14:paraId="55D08C53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14:paraId="3CA43E45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4977" w:type="dxa"/>
          </w:tcPr>
          <w:p w14:paraId="03F5A90C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MATERIAL DE REFERÊNCIA</w:t>
            </w:r>
          </w:p>
        </w:tc>
      </w:tr>
      <w:tr w:rsidR="00927DCE" w:rsidRPr="007B485E" w14:paraId="32035830" w14:textId="77777777" w:rsidTr="00927DCE">
        <w:tc>
          <w:tcPr>
            <w:tcW w:w="817" w:type="dxa"/>
          </w:tcPr>
          <w:p w14:paraId="767650AC" w14:textId="5F7B5CF1" w:rsidR="00927DC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1AA96DE2" w14:textId="6955695F" w:rsidR="00CD1143" w:rsidRDefault="00CD114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30/08</w:t>
            </w:r>
          </w:p>
          <w:p w14:paraId="27FFEB42" w14:textId="497E1332" w:rsidR="00105BE0" w:rsidRPr="007B485E" w:rsidRDefault="00105BE0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F118A0" w14:textId="77777777" w:rsidR="00927DCE" w:rsidRPr="007B485E" w:rsidRDefault="00927DCE" w:rsidP="00BB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4A6DD7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>As concepções de humano e sociedade sob o capital</w:t>
            </w:r>
          </w:p>
        </w:tc>
        <w:tc>
          <w:tcPr>
            <w:tcW w:w="1559" w:type="dxa"/>
          </w:tcPr>
          <w:p w14:paraId="6564C864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Debate de filmes</w:t>
            </w:r>
          </w:p>
        </w:tc>
        <w:tc>
          <w:tcPr>
            <w:tcW w:w="4977" w:type="dxa"/>
          </w:tcPr>
          <w:p w14:paraId="666884C2" w14:textId="77777777" w:rsidR="00927DCE" w:rsidRPr="007B485E" w:rsidRDefault="00927DCE" w:rsidP="005660F9">
            <w:pPr>
              <w:pStyle w:val="NormalWeb"/>
              <w:jc w:val="both"/>
              <w:rPr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 xml:space="preserve">El </w:t>
            </w:r>
            <w:proofErr w:type="spellStart"/>
            <w:r w:rsidRPr="007B485E">
              <w:rPr>
                <w:b/>
                <w:sz w:val="20"/>
                <w:szCs w:val="20"/>
              </w:rPr>
              <w:t>Metodo</w:t>
            </w:r>
            <w:proofErr w:type="spellEnd"/>
            <w:r w:rsidRPr="007B485E">
              <w:rPr>
                <w:sz w:val="20"/>
                <w:szCs w:val="20"/>
              </w:rPr>
              <w:t xml:space="preserve">. </w:t>
            </w:r>
            <w:proofErr w:type="spellStart"/>
            <w:r w:rsidRPr="007B485E">
              <w:rPr>
                <w:sz w:val="20"/>
                <w:szCs w:val="20"/>
              </w:rPr>
              <w:t>Longa metragem</w:t>
            </w:r>
            <w:proofErr w:type="spellEnd"/>
            <w:r w:rsidRPr="007B485E">
              <w:rPr>
                <w:sz w:val="20"/>
                <w:szCs w:val="20"/>
              </w:rPr>
              <w:t>. 1h57min. Disponível em: https://www.youtube.com/watch?v=l5N7aREQx1w.</w:t>
            </w:r>
          </w:p>
          <w:p w14:paraId="52B9FDE9" w14:textId="77777777" w:rsidR="00927DCE" w:rsidRPr="007B485E" w:rsidRDefault="00927DCE" w:rsidP="005660F9">
            <w:pPr>
              <w:pStyle w:val="NormalWeb"/>
              <w:jc w:val="both"/>
              <w:rPr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>Estou me guardando para quando o carnaval chegar</w:t>
            </w:r>
            <w:r w:rsidRPr="007B485E">
              <w:rPr>
                <w:sz w:val="20"/>
                <w:szCs w:val="20"/>
              </w:rPr>
              <w:t>. Documentário. 1h25min. Disponível na Netflix.</w:t>
            </w:r>
          </w:p>
          <w:p w14:paraId="444EC204" w14:textId="77777777" w:rsidR="00927DCE" w:rsidRPr="007B485E" w:rsidRDefault="00927DCE" w:rsidP="005660F9">
            <w:pPr>
              <w:pStyle w:val="NormalWeb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B485E">
              <w:rPr>
                <w:b/>
                <w:sz w:val="20"/>
                <w:szCs w:val="20"/>
              </w:rPr>
              <w:t>Edukators</w:t>
            </w:r>
            <w:proofErr w:type="spellEnd"/>
            <w:r w:rsidRPr="007B485E">
              <w:rPr>
                <w:sz w:val="20"/>
                <w:szCs w:val="20"/>
              </w:rPr>
              <w:t xml:space="preserve">. </w:t>
            </w:r>
            <w:proofErr w:type="spellStart"/>
            <w:r w:rsidRPr="007B485E">
              <w:rPr>
                <w:sz w:val="20"/>
                <w:szCs w:val="20"/>
              </w:rPr>
              <w:t>Longa metragem</w:t>
            </w:r>
            <w:proofErr w:type="spellEnd"/>
            <w:r w:rsidRPr="007B485E">
              <w:rPr>
                <w:sz w:val="20"/>
                <w:szCs w:val="20"/>
              </w:rPr>
              <w:t xml:space="preserve">. 2h10 min. Disponível em: </w:t>
            </w:r>
            <w:hyperlink r:id="rId8" w:history="1">
              <w:r w:rsidRPr="007B485E">
                <w:rPr>
                  <w:rStyle w:val="Hyperlink"/>
                  <w:sz w:val="20"/>
                  <w:szCs w:val="20"/>
                </w:rPr>
                <w:t>https://www.youtube.com/watch?v=kKQeqieadGE</w:t>
              </w:r>
            </w:hyperlink>
            <w:r w:rsidRPr="007B485E">
              <w:rPr>
                <w:sz w:val="20"/>
                <w:szCs w:val="20"/>
              </w:rPr>
              <w:t xml:space="preserve"> (parte 1)</w:t>
            </w:r>
          </w:p>
          <w:p w14:paraId="1C75DC49" w14:textId="77777777" w:rsidR="00927DCE" w:rsidRPr="007B485E" w:rsidRDefault="00195BEA" w:rsidP="005660F9">
            <w:pPr>
              <w:pStyle w:val="NormalWeb"/>
              <w:contextualSpacing/>
              <w:jc w:val="both"/>
              <w:rPr>
                <w:sz w:val="20"/>
                <w:szCs w:val="20"/>
              </w:rPr>
            </w:pPr>
            <w:hyperlink r:id="rId9" w:history="1">
              <w:r w:rsidR="00927DCE" w:rsidRPr="007B485E">
                <w:rPr>
                  <w:rStyle w:val="Hyperlink"/>
                  <w:sz w:val="20"/>
                  <w:szCs w:val="20"/>
                </w:rPr>
                <w:t>https://www.youtube.com/watch?v=MSyDuP8PAUc</w:t>
              </w:r>
            </w:hyperlink>
            <w:r w:rsidR="00927DCE" w:rsidRPr="007B485E">
              <w:rPr>
                <w:sz w:val="20"/>
                <w:szCs w:val="20"/>
              </w:rPr>
              <w:t xml:space="preserve"> (parte 2)</w:t>
            </w:r>
          </w:p>
          <w:p w14:paraId="7090A546" w14:textId="77777777" w:rsidR="00927DCE" w:rsidRPr="007B485E" w:rsidRDefault="00195BEA" w:rsidP="005660F9">
            <w:pPr>
              <w:pStyle w:val="NormalWeb"/>
              <w:contextualSpacing/>
              <w:jc w:val="both"/>
              <w:rPr>
                <w:sz w:val="20"/>
                <w:szCs w:val="20"/>
              </w:rPr>
            </w:pPr>
            <w:hyperlink r:id="rId10" w:history="1">
              <w:r w:rsidR="00927DCE" w:rsidRPr="007B485E">
                <w:rPr>
                  <w:rStyle w:val="Hyperlink"/>
                  <w:sz w:val="20"/>
                  <w:szCs w:val="20"/>
                </w:rPr>
                <w:t>https://www.youtube.com/watch?v=E9O9t7iPubw</w:t>
              </w:r>
            </w:hyperlink>
            <w:r w:rsidR="00927DCE" w:rsidRPr="007B485E">
              <w:rPr>
                <w:sz w:val="20"/>
                <w:szCs w:val="20"/>
              </w:rPr>
              <w:t xml:space="preserve"> (parte 3)</w:t>
            </w:r>
          </w:p>
          <w:p w14:paraId="78215694" w14:textId="77777777" w:rsidR="00927DCE" w:rsidRPr="007B485E" w:rsidRDefault="00195BEA" w:rsidP="005660F9">
            <w:pPr>
              <w:pStyle w:val="NormalWeb"/>
              <w:contextualSpacing/>
              <w:jc w:val="both"/>
              <w:rPr>
                <w:b/>
                <w:bCs/>
                <w:sz w:val="20"/>
                <w:szCs w:val="20"/>
              </w:rPr>
            </w:pPr>
            <w:hyperlink r:id="rId11" w:history="1">
              <w:r w:rsidR="00927DCE" w:rsidRPr="007B485E">
                <w:rPr>
                  <w:rStyle w:val="Hyperlink"/>
                  <w:sz w:val="20"/>
                  <w:szCs w:val="20"/>
                </w:rPr>
                <w:t>https://www.youtube.com/watch?v=mN6GMOS74xw</w:t>
              </w:r>
            </w:hyperlink>
            <w:r w:rsidR="00927DCE" w:rsidRPr="007B485E">
              <w:rPr>
                <w:sz w:val="20"/>
                <w:szCs w:val="20"/>
              </w:rPr>
              <w:t xml:space="preserve"> (parte 4)</w:t>
            </w:r>
          </w:p>
        </w:tc>
      </w:tr>
      <w:tr w:rsidR="00927DCE" w:rsidRPr="007B485E" w14:paraId="68BA2D98" w14:textId="77777777" w:rsidTr="00927DCE">
        <w:tc>
          <w:tcPr>
            <w:tcW w:w="817" w:type="dxa"/>
          </w:tcPr>
          <w:p w14:paraId="14271DC8" w14:textId="0CB862D7" w:rsidR="00927DC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18B49937" w14:textId="2B30BB2C" w:rsidR="00CD1143" w:rsidRDefault="00CD114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6/09</w:t>
            </w:r>
          </w:p>
          <w:p w14:paraId="455AFCFC" w14:textId="04B35376" w:rsidR="00105BE0" w:rsidRPr="007B485E" w:rsidRDefault="00105BE0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81754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1BCE5B" w14:textId="77777777" w:rsidR="00927DCE" w:rsidRDefault="00AC0633" w:rsidP="00AC06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7B485E">
              <w:rPr>
                <w:b/>
                <w:sz w:val="20"/>
                <w:szCs w:val="20"/>
              </w:rPr>
              <w:t>oncepções de ser humano</w:t>
            </w:r>
            <w:r>
              <w:rPr>
                <w:b/>
                <w:sz w:val="20"/>
                <w:szCs w:val="20"/>
              </w:rPr>
              <w:t>,</w:t>
            </w:r>
            <w:r w:rsidRPr="007B485E">
              <w:rPr>
                <w:b/>
                <w:sz w:val="20"/>
                <w:szCs w:val="20"/>
              </w:rPr>
              <w:t xml:space="preserve"> sociedade</w:t>
            </w:r>
            <w:r>
              <w:rPr>
                <w:b/>
                <w:sz w:val="20"/>
                <w:szCs w:val="20"/>
              </w:rPr>
              <w:t xml:space="preserve"> e o</w:t>
            </w:r>
            <w:r w:rsidR="00927DCE" w:rsidRPr="007B485E">
              <w:rPr>
                <w:b/>
                <w:sz w:val="20"/>
                <w:szCs w:val="20"/>
              </w:rPr>
              <w:t xml:space="preserve"> desenvolvimento das ciências modernas: 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927DCE" w:rsidRPr="007B485E">
              <w:rPr>
                <w:b/>
                <w:sz w:val="20"/>
                <w:szCs w:val="20"/>
              </w:rPr>
              <w:t>economia política</w:t>
            </w:r>
          </w:p>
          <w:p w14:paraId="13102B07" w14:textId="77777777" w:rsidR="000C11E1" w:rsidRDefault="000C11E1" w:rsidP="00AC0633">
            <w:pPr>
              <w:jc w:val="both"/>
              <w:rPr>
                <w:b/>
                <w:sz w:val="20"/>
                <w:szCs w:val="20"/>
              </w:rPr>
            </w:pPr>
          </w:p>
          <w:p w14:paraId="2193CBCE" w14:textId="1DCFCEF0" w:rsidR="000C11E1" w:rsidRPr="007B485E" w:rsidRDefault="000C11E1" w:rsidP="00AC063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Objetividade, universalidade e neutralidade</w:t>
            </w:r>
          </w:p>
        </w:tc>
        <w:tc>
          <w:tcPr>
            <w:tcW w:w="1559" w:type="dxa"/>
          </w:tcPr>
          <w:p w14:paraId="3DFE72F4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Discussão de texto</w:t>
            </w:r>
          </w:p>
        </w:tc>
        <w:tc>
          <w:tcPr>
            <w:tcW w:w="4977" w:type="dxa"/>
          </w:tcPr>
          <w:p w14:paraId="658CE1AA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sz w:val="20"/>
                <w:szCs w:val="20"/>
              </w:rPr>
              <w:t xml:space="preserve">NETTO, José Paulo e BRAZ, Marcelo. </w:t>
            </w:r>
            <w:r w:rsidRPr="007C2734">
              <w:rPr>
                <w:b/>
                <w:iCs/>
                <w:sz w:val="20"/>
                <w:szCs w:val="20"/>
              </w:rPr>
              <w:t>Economia política</w:t>
            </w:r>
            <w:r w:rsidRPr="007B485E">
              <w:rPr>
                <w:i/>
                <w:iCs/>
                <w:sz w:val="20"/>
                <w:szCs w:val="20"/>
              </w:rPr>
              <w:t xml:space="preserve">: </w:t>
            </w:r>
            <w:r w:rsidRPr="007B485E">
              <w:rPr>
                <w:iCs/>
                <w:sz w:val="20"/>
                <w:szCs w:val="20"/>
              </w:rPr>
              <w:t>uma introdução crítica</w:t>
            </w:r>
          </w:p>
        </w:tc>
      </w:tr>
      <w:tr w:rsidR="00927DCE" w:rsidRPr="007B485E" w14:paraId="60F626A1" w14:textId="77777777" w:rsidTr="00927DCE">
        <w:tc>
          <w:tcPr>
            <w:tcW w:w="817" w:type="dxa"/>
          </w:tcPr>
          <w:p w14:paraId="57B875C4" w14:textId="0789452E" w:rsidR="00927DC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382FA00C" w14:textId="2D9675BA" w:rsidR="00CD1143" w:rsidRDefault="00CD114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13/09</w:t>
            </w:r>
          </w:p>
          <w:p w14:paraId="4973FD34" w14:textId="6E9597BA" w:rsidR="00105BE0" w:rsidRPr="007B485E" w:rsidRDefault="00105BE0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59DB2" w14:textId="77777777" w:rsidR="00927DCE" w:rsidRPr="007B485E" w:rsidRDefault="00927DCE" w:rsidP="005660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1AEF4" w14:textId="77777777" w:rsidR="00927DCE" w:rsidRDefault="00AC0633" w:rsidP="00AC06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7B485E">
              <w:rPr>
                <w:b/>
                <w:sz w:val="20"/>
                <w:szCs w:val="20"/>
              </w:rPr>
              <w:t>oncepções de ser humano</w:t>
            </w:r>
            <w:r>
              <w:rPr>
                <w:b/>
                <w:sz w:val="20"/>
                <w:szCs w:val="20"/>
              </w:rPr>
              <w:t>,</w:t>
            </w:r>
            <w:r w:rsidRPr="007B485E">
              <w:rPr>
                <w:b/>
                <w:sz w:val="20"/>
                <w:szCs w:val="20"/>
              </w:rPr>
              <w:t xml:space="preserve"> sociedade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85086">
              <w:rPr>
                <w:b/>
                <w:sz w:val="20"/>
                <w:szCs w:val="20"/>
              </w:rPr>
              <w:t xml:space="preserve">e </w:t>
            </w:r>
            <w:r>
              <w:rPr>
                <w:b/>
                <w:sz w:val="20"/>
                <w:szCs w:val="20"/>
              </w:rPr>
              <w:t>o</w:t>
            </w:r>
            <w:r w:rsidRPr="007B485E">
              <w:rPr>
                <w:b/>
                <w:sz w:val="20"/>
                <w:szCs w:val="20"/>
              </w:rPr>
              <w:t xml:space="preserve"> desenvolvimento das ciências modernas:</w:t>
            </w:r>
            <w:r w:rsidR="00927DCE" w:rsidRPr="007B485E">
              <w:rPr>
                <w:b/>
                <w:sz w:val="20"/>
                <w:szCs w:val="20"/>
              </w:rPr>
              <w:t xml:space="preserve"> emergência das ciências sociais no século XIX e o positivismo</w:t>
            </w:r>
          </w:p>
          <w:p w14:paraId="695B8D03" w14:textId="0C5A7CAF" w:rsidR="00D85086" w:rsidRDefault="00D85086" w:rsidP="00AC06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Objetividade, universalidade e neutralidade</w:t>
            </w:r>
          </w:p>
          <w:p w14:paraId="153F5510" w14:textId="2231BE3A" w:rsidR="00D85086" w:rsidRPr="007B485E" w:rsidRDefault="00D85086" w:rsidP="00AC063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AEFE6A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lastRenderedPageBreak/>
              <w:t>Discussão de texto</w:t>
            </w:r>
          </w:p>
        </w:tc>
        <w:tc>
          <w:tcPr>
            <w:tcW w:w="4977" w:type="dxa"/>
          </w:tcPr>
          <w:p w14:paraId="0962EA73" w14:textId="77777777" w:rsidR="00927DCE" w:rsidRPr="007B485E" w:rsidRDefault="00927DCE" w:rsidP="00BB2FE4">
            <w:pPr>
              <w:jc w:val="both"/>
              <w:rPr>
                <w:sz w:val="20"/>
                <w:szCs w:val="20"/>
              </w:rPr>
            </w:pPr>
            <w:r w:rsidRPr="007B485E">
              <w:rPr>
                <w:sz w:val="20"/>
                <w:szCs w:val="20"/>
              </w:rPr>
              <w:t xml:space="preserve">LÖWY, M. </w:t>
            </w:r>
            <w:r w:rsidRPr="007C2734">
              <w:rPr>
                <w:b/>
                <w:sz w:val="20"/>
                <w:szCs w:val="20"/>
              </w:rPr>
              <w:t xml:space="preserve">O positivismo ou o princípio do Barão de </w:t>
            </w:r>
            <w:proofErr w:type="spellStart"/>
            <w:r w:rsidRPr="007C2734">
              <w:rPr>
                <w:b/>
                <w:sz w:val="20"/>
                <w:szCs w:val="20"/>
              </w:rPr>
              <w:t>Munchhausen</w:t>
            </w:r>
            <w:proofErr w:type="spellEnd"/>
            <w:r w:rsidRPr="007C2734">
              <w:rPr>
                <w:b/>
                <w:sz w:val="20"/>
                <w:szCs w:val="20"/>
              </w:rPr>
              <w:t>.</w:t>
            </w:r>
          </w:p>
          <w:p w14:paraId="32C8EB43" w14:textId="77777777" w:rsidR="00927DCE" w:rsidRPr="007B485E" w:rsidRDefault="00927DCE" w:rsidP="00BB2FE4">
            <w:pPr>
              <w:jc w:val="both"/>
              <w:rPr>
                <w:sz w:val="20"/>
                <w:szCs w:val="20"/>
              </w:rPr>
            </w:pPr>
          </w:p>
        </w:tc>
      </w:tr>
      <w:tr w:rsidR="00927DCE" w:rsidRPr="007B485E" w14:paraId="6BB703F0" w14:textId="77777777" w:rsidTr="00927DCE">
        <w:tc>
          <w:tcPr>
            <w:tcW w:w="817" w:type="dxa"/>
          </w:tcPr>
          <w:p w14:paraId="239A856A" w14:textId="002F2848" w:rsidR="00927DC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2C28FF1D" w14:textId="34108E0E" w:rsidR="00CD1143" w:rsidRDefault="00CD114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20/09</w:t>
            </w:r>
          </w:p>
          <w:p w14:paraId="5E34DEA8" w14:textId="7BEAADCF" w:rsidR="00105BE0" w:rsidRPr="007B485E" w:rsidRDefault="00105BE0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4EA9A6" w14:textId="77777777" w:rsidR="00927DCE" w:rsidRPr="007B485E" w:rsidRDefault="00927DCE" w:rsidP="005660F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A81375" w14:textId="77777777" w:rsidR="0044775A" w:rsidRDefault="0044775A" w:rsidP="0044775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Conceituação da noção de i</w:t>
            </w:r>
            <w:r w:rsidR="00927DCE" w:rsidRPr="007B485E">
              <w:rPr>
                <w:b/>
                <w:bCs/>
                <w:sz w:val="20"/>
                <w:szCs w:val="20"/>
              </w:rPr>
              <w:t>deologia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  <w:p w14:paraId="3DCF1E3F" w14:textId="66CD3E29" w:rsidR="00D85086" w:rsidRPr="007B485E" w:rsidRDefault="0044775A" w:rsidP="00D850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 fronteiras entre ideologia</w:t>
            </w:r>
            <w:r w:rsidR="00927DCE" w:rsidRPr="007B485E">
              <w:rPr>
                <w:b/>
                <w:bCs/>
                <w:sz w:val="20"/>
                <w:szCs w:val="20"/>
              </w:rPr>
              <w:t xml:space="preserve"> e ciência</w:t>
            </w:r>
          </w:p>
        </w:tc>
        <w:tc>
          <w:tcPr>
            <w:tcW w:w="1559" w:type="dxa"/>
          </w:tcPr>
          <w:p w14:paraId="4DC821AA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Discussão de texto</w:t>
            </w:r>
          </w:p>
          <w:p w14:paraId="1B78FCE4" w14:textId="0CFBABB4" w:rsidR="00927DCE" w:rsidRPr="007B485E" w:rsidRDefault="00927DCE" w:rsidP="00BB2FE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77" w:type="dxa"/>
          </w:tcPr>
          <w:p w14:paraId="639B2101" w14:textId="2EE11BFE" w:rsidR="00927DCE" w:rsidRPr="0033389B" w:rsidRDefault="00927DCE" w:rsidP="00BB2FE4">
            <w:pPr>
              <w:jc w:val="both"/>
              <w:rPr>
                <w:sz w:val="20"/>
                <w:szCs w:val="20"/>
              </w:rPr>
            </w:pPr>
            <w:r w:rsidRPr="007B485E">
              <w:rPr>
                <w:sz w:val="20"/>
                <w:szCs w:val="20"/>
              </w:rPr>
              <w:t xml:space="preserve">EAGLETON, Terry. </w:t>
            </w:r>
            <w:r w:rsidRPr="007C2734">
              <w:rPr>
                <w:b/>
                <w:bCs/>
                <w:sz w:val="20"/>
                <w:szCs w:val="20"/>
              </w:rPr>
              <w:t>Ideologia</w:t>
            </w:r>
            <w:r w:rsidRPr="007C2734">
              <w:rPr>
                <w:b/>
                <w:sz w:val="20"/>
                <w:szCs w:val="20"/>
              </w:rPr>
              <w:t>:</w:t>
            </w:r>
            <w:r w:rsidRPr="007B485E">
              <w:rPr>
                <w:sz w:val="20"/>
                <w:szCs w:val="20"/>
              </w:rPr>
              <w:t xml:space="preserve"> </w:t>
            </w:r>
            <w:r w:rsidRPr="007B485E">
              <w:rPr>
                <w:iCs/>
                <w:sz w:val="20"/>
                <w:szCs w:val="20"/>
              </w:rPr>
              <w:t>uma introdução</w:t>
            </w:r>
            <w:r w:rsidRPr="007B485E">
              <w:rPr>
                <w:sz w:val="20"/>
                <w:szCs w:val="20"/>
              </w:rPr>
              <w:t>. Sã</w:t>
            </w:r>
            <w:r w:rsidR="0033389B">
              <w:rPr>
                <w:sz w:val="20"/>
                <w:szCs w:val="20"/>
              </w:rPr>
              <w:t xml:space="preserve">o Paulo: Unesp, </w:t>
            </w:r>
            <w:proofErr w:type="spellStart"/>
            <w:r w:rsidR="0033389B">
              <w:rPr>
                <w:sz w:val="20"/>
                <w:szCs w:val="20"/>
              </w:rPr>
              <w:t>Boitempo</w:t>
            </w:r>
            <w:proofErr w:type="spellEnd"/>
            <w:r w:rsidR="0033389B">
              <w:rPr>
                <w:sz w:val="20"/>
                <w:szCs w:val="20"/>
              </w:rPr>
              <w:t>, 1997.</w:t>
            </w:r>
          </w:p>
          <w:p w14:paraId="514E0B5D" w14:textId="77777777" w:rsidR="00927DCE" w:rsidRPr="007B485E" w:rsidRDefault="00927DCE" w:rsidP="00A80C2B">
            <w:pPr>
              <w:tabs>
                <w:tab w:val="left" w:pos="1402"/>
              </w:tabs>
              <w:jc w:val="both"/>
              <w:rPr>
                <w:sz w:val="20"/>
                <w:szCs w:val="20"/>
              </w:rPr>
            </w:pPr>
          </w:p>
          <w:p w14:paraId="17C7EC0A" w14:textId="77777777" w:rsidR="00927DCE" w:rsidRPr="007B485E" w:rsidRDefault="00927DCE" w:rsidP="0033389B">
            <w:pPr>
              <w:tabs>
                <w:tab w:val="left" w:pos="1402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27DCE" w:rsidRPr="007B485E" w14:paraId="30C13754" w14:textId="77777777" w:rsidTr="00927DCE">
        <w:tc>
          <w:tcPr>
            <w:tcW w:w="817" w:type="dxa"/>
          </w:tcPr>
          <w:p w14:paraId="171E2A29" w14:textId="7A266E79" w:rsidR="00927DCE" w:rsidRDefault="00927DCE" w:rsidP="00BB2FE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  <w:p w14:paraId="2F690B6C" w14:textId="36FBD863" w:rsidR="00CD1143" w:rsidRDefault="00CD1143" w:rsidP="00BB2FE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27/09</w:t>
            </w:r>
          </w:p>
          <w:p w14:paraId="671EF2E4" w14:textId="751AC61F" w:rsidR="00105BE0" w:rsidRPr="007B485E" w:rsidRDefault="00105BE0" w:rsidP="00BB2FE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958F377" w14:textId="77777777" w:rsidR="00927DCE" w:rsidRPr="007B485E" w:rsidRDefault="00927DCE" w:rsidP="005660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80DF84" w14:textId="77777777" w:rsidR="00927DCE" w:rsidRPr="007B485E" w:rsidRDefault="00927DCE" w:rsidP="005660F9">
            <w:pPr>
              <w:jc w:val="both"/>
              <w:rPr>
                <w:b/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>Introdução ao método materialista histórico (e à crítica à economia política)</w:t>
            </w:r>
          </w:p>
        </w:tc>
        <w:tc>
          <w:tcPr>
            <w:tcW w:w="1559" w:type="dxa"/>
          </w:tcPr>
          <w:p w14:paraId="6F0BA923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Discussão de texto</w:t>
            </w:r>
          </w:p>
        </w:tc>
        <w:tc>
          <w:tcPr>
            <w:tcW w:w="4977" w:type="dxa"/>
          </w:tcPr>
          <w:p w14:paraId="2D6489EB" w14:textId="77777777" w:rsidR="00927DCE" w:rsidRPr="007C2734" w:rsidRDefault="00927DCE" w:rsidP="005660F9">
            <w:pPr>
              <w:jc w:val="both"/>
              <w:rPr>
                <w:b/>
                <w:sz w:val="20"/>
                <w:szCs w:val="20"/>
              </w:rPr>
            </w:pPr>
            <w:r w:rsidRPr="007B485E">
              <w:rPr>
                <w:sz w:val="20"/>
                <w:szCs w:val="20"/>
              </w:rPr>
              <w:t xml:space="preserve">NETTO, José Paulo. </w:t>
            </w:r>
            <w:r w:rsidRPr="007C2734">
              <w:rPr>
                <w:b/>
                <w:sz w:val="20"/>
                <w:szCs w:val="20"/>
              </w:rPr>
              <w:t xml:space="preserve">Introdução ao estudo do método de Marx. </w:t>
            </w:r>
          </w:p>
          <w:p w14:paraId="050BCCEC" w14:textId="77777777" w:rsidR="00927DCE" w:rsidRPr="007B485E" w:rsidRDefault="00927DCE" w:rsidP="00BB2FE4">
            <w:pPr>
              <w:jc w:val="both"/>
              <w:rPr>
                <w:sz w:val="20"/>
                <w:szCs w:val="20"/>
              </w:rPr>
            </w:pPr>
          </w:p>
        </w:tc>
      </w:tr>
      <w:tr w:rsidR="00927DCE" w:rsidRPr="007B485E" w14:paraId="506BA772" w14:textId="77777777" w:rsidTr="00927DCE">
        <w:tc>
          <w:tcPr>
            <w:tcW w:w="817" w:type="dxa"/>
          </w:tcPr>
          <w:p w14:paraId="69D89C7C" w14:textId="76A91CA3" w:rsidR="00927DC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50BC8EC7" w14:textId="5F110A6F" w:rsidR="00CD1143" w:rsidRDefault="00CD114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4/10</w:t>
            </w:r>
          </w:p>
          <w:p w14:paraId="7F7450D4" w14:textId="1F2F9112" w:rsidR="00105BE0" w:rsidRPr="007B485E" w:rsidRDefault="00105BE0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4DC183" w14:textId="77777777" w:rsidR="00927DCE" w:rsidRPr="007B485E" w:rsidRDefault="00927DCE" w:rsidP="005660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059907" w14:textId="77777777" w:rsidR="00927DCE" w:rsidRPr="007B485E" w:rsidRDefault="00927DCE" w:rsidP="005660F9">
            <w:pPr>
              <w:jc w:val="both"/>
              <w:rPr>
                <w:b/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>Conhecimento e emancipação</w:t>
            </w:r>
          </w:p>
        </w:tc>
        <w:tc>
          <w:tcPr>
            <w:tcW w:w="1559" w:type="dxa"/>
          </w:tcPr>
          <w:p w14:paraId="77CC8498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Discussão de texto</w:t>
            </w:r>
          </w:p>
        </w:tc>
        <w:tc>
          <w:tcPr>
            <w:tcW w:w="4977" w:type="dxa"/>
          </w:tcPr>
          <w:p w14:paraId="7C07C05D" w14:textId="77777777" w:rsidR="00927DCE" w:rsidRPr="007B485E" w:rsidRDefault="00927DCE" w:rsidP="005660F9">
            <w:pPr>
              <w:jc w:val="both"/>
              <w:rPr>
                <w:sz w:val="20"/>
                <w:szCs w:val="20"/>
              </w:rPr>
            </w:pPr>
            <w:r w:rsidRPr="007B485E">
              <w:rPr>
                <w:sz w:val="20"/>
                <w:szCs w:val="20"/>
              </w:rPr>
              <w:t xml:space="preserve">GRAMSCI, A. </w:t>
            </w:r>
            <w:r w:rsidRPr="007C2734">
              <w:rPr>
                <w:b/>
                <w:sz w:val="20"/>
                <w:szCs w:val="20"/>
              </w:rPr>
              <w:t>Cadernos do Cárcere,</w:t>
            </w:r>
            <w:r w:rsidRPr="007B485E">
              <w:rPr>
                <w:i/>
                <w:sz w:val="20"/>
                <w:szCs w:val="20"/>
              </w:rPr>
              <w:t xml:space="preserve"> vol. 1</w:t>
            </w:r>
            <w:r w:rsidRPr="007B485E">
              <w:rPr>
                <w:sz w:val="20"/>
                <w:szCs w:val="20"/>
              </w:rPr>
              <w:t>, pp. 93-113</w:t>
            </w:r>
          </w:p>
        </w:tc>
      </w:tr>
      <w:tr w:rsidR="00927DCE" w:rsidRPr="007B485E" w14:paraId="08EE7941" w14:textId="77777777" w:rsidTr="00927DCE">
        <w:tc>
          <w:tcPr>
            <w:tcW w:w="817" w:type="dxa"/>
          </w:tcPr>
          <w:p w14:paraId="22745BFD" w14:textId="6C424BB7" w:rsidR="00927DC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465FA0AB" w14:textId="5F9FF771" w:rsidR="00CD1143" w:rsidRDefault="00CD114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11/10</w:t>
            </w:r>
          </w:p>
          <w:p w14:paraId="4D039D66" w14:textId="7EDD121D" w:rsidR="00105BE0" w:rsidRPr="007B485E" w:rsidRDefault="00105BE0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A3BDB" w14:textId="77777777" w:rsidR="00927DCE" w:rsidRPr="007B485E" w:rsidRDefault="00927DCE" w:rsidP="005660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70651" w14:textId="77777777" w:rsidR="00927DCE" w:rsidRPr="007B485E" w:rsidRDefault="00927DCE" w:rsidP="005660F9">
            <w:pPr>
              <w:jc w:val="both"/>
              <w:rPr>
                <w:b/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>Universalismo, Relativismo e pós-modernismo</w:t>
            </w:r>
          </w:p>
        </w:tc>
        <w:tc>
          <w:tcPr>
            <w:tcW w:w="1559" w:type="dxa"/>
          </w:tcPr>
          <w:p w14:paraId="61DA2F62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Discussão de texto</w:t>
            </w:r>
          </w:p>
        </w:tc>
        <w:tc>
          <w:tcPr>
            <w:tcW w:w="4977" w:type="dxa"/>
          </w:tcPr>
          <w:p w14:paraId="0A58BA44" w14:textId="39B82CD7" w:rsidR="00927DCE" w:rsidRPr="007B485E" w:rsidRDefault="00CB2929" w:rsidP="00CB2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definir</w:t>
            </w:r>
          </w:p>
        </w:tc>
      </w:tr>
      <w:tr w:rsidR="00B818CD" w:rsidRPr="007B485E" w14:paraId="4DCF1028" w14:textId="77777777" w:rsidTr="00927DCE">
        <w:tc>
          <w:tcPr>
            <w:tcW w:w="817" w:type="dxa"/>
          </w:tcPr>
          <w:p w14:paraId="7A95A3F0" w14:textId="2BCA1E64" w:rsidR="00B818CD" w:rsidRDefault="00B818CD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03FCA28C" w14:textId="40281A8D" w:rsidR="00CD1143" w:rsidRDefault="00CD114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18/10</w:t>
            </w:r>
          </w:p>
          <w:p w14:paraId="6AB3722F" w14:textId="020CD3AE" w:rsidR="00105BE0" w:rsidRDefault="00105BE0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305BF4" w14:textId="77777777" w:rsidR="00B818CD" w:rsidRPr="007B485E" w:rsidRDefault="00B818CD" w:rsidP="005660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44622E" w14:textId="099E031A" w:rsidR="00B818CD" w:rsidRPr="007B485E" w:rsidRDefault="00B818CD" w:rsidP="005660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do percurso</w:t>
            </w:r>
          </w:p>
        </w:tc>
        <w:tc>
          <w:tcPr>
            <w:tcW w:w="1559" w:type="dxa"/>
          </w:tcPr>
          <w:p w14:paraId="55773D93" w14:textId="077FD44B" w:rsidR="00B818CD" w:rsidRPr="007B485E" w:rsidRDefault="00E9119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B818CD">
              <w:rPr>
                <w:b/>
                <w:bCs/>
                <w:sz w:val="20"/>
                <w:szCs w:val="20"/>
              </w:rPr>
              <w:t>ebate</w:t>
            </w:r>
          </w:p>
        </w:tc>
        <w:tc>
          <w:tcPr>
            <w:tcW w:w="4977" w:type="dxa"/>
          </w:tcPr>
          <w:p w14:paraId="5A8224EA" w14:textId="77777777" w:rsidR="00B818CD" w:rsidRPr="007B485E" w:rsidRDefault="00B818CD" w:rsidP="005660F9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3FAE6F15" w14:textId="77777777" w:rsidR="005660F9" w:rsidRPr="007B485E" w:rsidRDefault="005660F9" w:rsidP="007931BE">
      <w:pPr>
        <w:jc w:val="both"/>
        <w:rPr>
          <w:sz w:val="20"/>
          <w:szCs w:val="20"/>
        </w:rPr>
      </w:pPr>
    </w:p>
    <w:p w14:paraId="21E84283" w14:textId="77777777" w:rsidR="00A80C2B" w:rsidRPr="007B485E" w:rsidRDefault="00A80C2B" w:rsidP="00A80C2B">
      <w:pPr>
        <w:jc w:val="both"/>
        <w:rPr>
          <w:b/>
          <w:bCs/>
          <w:sz w:val="20"/>
          <w:szCs w:val="20"/>
        </w:rPr>
      </w:pPr>
      <w:r w:rsidRPr="007B485E">
        <w:rPr>
          <w:b/>
          <w:bCs/>
          <w:sz w:val="20"/>
          <w:szCs w:val="20"/>
        </w:rPr>
        <w:t>BLOCO III: Debates contemporâneos</w:t>
      </w:r>
    </w:p>
    <w:p w14:paraId="664C52CF" w14:textId="77777777" w:rsidR="00A80C2B" w:rsidRPr="007B485E" w:rsidRDefault="00A80C2B" w:rsidP="00A80C2B">
      <w:pPr>
        <w:jc w:val="both"/>
        <w:rPr>
          <w:sz w:val="20"/>
          <w:szCs w:val="20"/>
        </w:rPr>
      </w:pPr>
    </w:p>
    <w:tbl>
      <w:tblPr>
        <w:tblStyle w:val="Tabelacomgrade"/>
        <w:tblW w:w="10897" w:type="dxa"/>
        <w:tblLayout w:type="fixed"/>
        <w:tblLook w:val="04A0" w:firstRow="1" w:lastRow="0" w:firstColumn="1" w:lastColumn="0" w:noHBand="0" w:noVBand="1"/>
      </w:tblPr>
      <w:tblGrid>
        <w:gridCol w:w="1129"/>
        <w:gridCol w:w="1389"/>
        <w:gridCol w:w="1843"/>
        <w:gridCol w:w="1559"/>
        <w:gridCol w:w="4977"/>
      </w:tblGrid>
      <w:tr w:rsidR="00927DCE" w:rsidRPr="007B485E" w14:paraId="536718A1" w14:textId="77777777" w:rsidTr="00F66463">
        <w:tc>
          <w:tcPr>
            <w:tcW w:w="1129" w:type="dxa"/>
          </w:tcPr>
          <w:p w14:paraId="1911CA62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1389" w:type="dxa"/>
          </w:tcPr>
          <w:p w14:paraId="5A8DDCC1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843" w:type="dxa"/>
          </w:tcPr>
          <w:p w14:paraId="0F5AB913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14:paraId="267AC307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4977" w:type="dxa"/>
          </w:tcPr>
          <w:p w14:paraId="4E98B510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MATERIAL DE REFERÊNCIA</w:t>
            </w:r>
          </w:p>
        </w:tc>
      </w:tr>
      <w:tr w:rsidR="00927DCE" w:rsidRPr="007B485E" w14:paraId="58C2C774" w14:textId="77777777" w:rsidTr="00F66463">
        <w:tc>
          <w:tcPr>
            <w:tcW w:w="1129" w:type="dxa"/>
          </w:tcPr>
          <w:p w14:paraId="0E763FDC" w14:textId="5D8F7766" w:rsidR="00927DCE" w:rsidRDefault="00E9119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63E47EA3" w14:textId="19F14420" w:rsidR="00CD1143" w:rsidRDefault="00CD114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25/10</w:t>
            </w:r>
          </w:p>
          <w:p w14:paraId="3528AEF5" w14:textId="4121787A" w:rsidR="00105BE0" w:rsidRPr="007B485E" w:rsidRDefault="00105BE0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74CCB801" w14:textId="77777777" w:rsidR="00927DCE" w:rsidRPr="007B485E" w:rsidRDefault="00927DCE" w:rsidP="00BB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BBF7BF" w14:textId="77777777" w:rsidR="00927DCE" w:rsidRPr="007B485E" w:rsidRDefault="00C20772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27DCE" w:rsidRPr="007B485E">
              <w:rPr>
                <w:b/>
                <w:sz w:val="20"/>
                <w:szCs w:val="20"/>
              </w:rPr>
              <w:t>ós-verdade/ fake News/ negacionismo</w:t>
            </w:r>
          </w:p>
        </w:tc>
        <w:tc>
          <w:tcPr>
            <w:tcW w:w="1559" w:type="dxa"/>
          </w:tcPr>
          <w:p w14:paraId="021C3E1F" w14:textId="77777777" w:rsidR="00927DCE" w:rsidRPr="007B485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Debate de texto</w:t>
            </w:r>
          </w:p>
          <w:p w14:paraId="1087D5C0" w14:textId="77777777" w:rsidR="001A0F79" w:rsidRDefault="001A0F79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61FD9DA" w14:textId="77777777" w:rsidR="001A0F79" w:rsidRDefault="001A0F79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84C1D42" w14:textId="77777777" w:rsidR="00927DCE" w:rsidRPr="007B485E" w:rsidRDefault="00927DCE" w:rsidP="005A669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7" w:type="dxa"/>
          </w:tcPr>
          <w:p w14:paraId="5B0B3A27" w14:textId="77777777" w:rsidR="00927DCE" w:rsidRPr="00202493" w:rsidRDefault="00202493" w:rsidP="00005D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GUIMARÃES, </w:t>
            </w:r>
            <w:proofErr w:type="gramStart"/>
            <w:r w:rsidRPr="00202493">
              <w:rPr>
                <w:sz w:val="20"/>
                <w:szCs w:val="20"/>
              </w:rPr>
              <w:t>Cátia  C.</w:t>
            </w:r>
            <w:proofErr w:type="gramEnd"/>
            <w:r w:rsidRPr="00202493">
              <w:rPr>
                <w:sz w:val="20"/>
                <w:szCs w:val="20"/>
              </w:rPr>
              <w:t xml:space="preserve">  </w:t>
            </w:r>
            <w:proofErr w:type="gramStart"/>
            <w:r w:rsidRPr="00202493">
              <w:rPr>
                <w:sz w:val="20"/>
                <w:szCs w:val="20"/>
              </w:rPr>
              <w:t>Negacionismo  científico</w:t>
            </w:r>
            <w:proofErr w:type="gramEnd"/>
            <w:r w:rsidRPr="00202493">
              <w:rPr>
                <w:sz w:val="20"/>
                <w:szCs w:val="20"/>
              </w:rPr>
              <w:t xml:space="preserve">:  do  debate  epistemológico  à luta  de  classes. </w:t>
            </w:r>
            <w:r w:rsidR="00005DB6">
              <w:rPr>
                <w:sz w:val="20"/>
                <w:szCs w:val="20"/>
              </w:rPr>
              <w:t xml:space="preserve">In: </w:t>
            </w:r>
            <w:r w:rsidRPr="00202493">
              <w:rPr>
                <w:b/>
                <w:sz w:val="20"/>
                <w:szCs w:val="20"/>
              </w:rPr>
              <w:t xml:space="preserve">Trabalho, </w:t>
            </w:r>
            <w:r w:rsidR="00B42135">
              <w:rPr>
                <w:b/>
                <w:sz w:val="20"/>
                <w:szCs w:val="20"/>
              </w:rPr>
              <w:t xml:space="preserve">Educação e </w:t>
            </w:r>
            <w:r w:rsidRPr="00202493">
              <w:rPr>
                <w:b/>
                <w:sz w:val="20"/>
                <w:szCs w:val="20"/>
              </w:rPr>
              <w:t>Saúde</w:t>
            </w:r>
          </w:p>
        </w:tc>
      </w:tr>
      <w:tr w:rsidR="00927DCE" w:rsidRPr="007B485E" w14:paraId="6F8B8891" w14:textId="77777777" w:rsidTr="00F66463">
        <w:tc>
          <w:tcPr>
            <w:tcW w:w="1129" w:type="dxa"/>
          </w:tcPr>
          <w:p w14:paraId="1E5EA8E8" w14:textId="57CF471B" w:rsidR="00927DCE" w:rsidRDefault="00E9119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45E7BB96" w14:textId="2A092419" w:rsidR="00CD1143" w:rsidRDefault="00CD114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1/11</w:t>
            </w:r>
          </w:p>
          <w:p w14:paraId="436A8C73" w14:textId="3C17B7FD" w:rsidR="00105BE0" w:rsidRPr="007B485E" w:rsidRDefault="00105BE0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699AF36A" w14:textId="77777777" w:rsidR="00927DCE" w:rsidRDefault="00927DCE" w:rsidP="00927DC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7908F7" w14:textId="3DA410C2" w:rsidR="00927DCE" w:rsidRPr="007B485E" w:rsidRDefault="00927DCE" w:rsidP="00BA06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Desafios da </w:t>
            </w:r>
            <w:r w:rsidR="00BB18D0">
              <w:rPr>
                <w:b/>
                <w:color w:val="000000"/>
                <w:sz w:val="20"/>
                <w:szCs w:val="20"/>
              </w:rPr>
              <w:t>universalidade</w:t>
            </w:r>
            <w:r w:rsidR="00BA061C">
              <w:rPr>
                <w:b/>
                <w:color w:val="000000"/>
                <w:sz w:val="20"/>
                <w:szCs w:val="20"/>
              </w:rPr>
              <w:t xml:space="preserve"> e os riscos do relativismo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7B485E">
              <w:rPr>
                <w:b/>
                <w:color w:val="000000"/>
                <w:sz w:val="20"/>
                <w:szCs w:val="20"/>
              </w:rPr>
              <w:t>o debate gênero e raça</w:t>
            </w:r>
          </w:p>
        </w:tc>
        <w:tc>
          <w:tcPr>
            <w:tcW w:w="1559" w:type="dxa"/>
          </w:tcPr>
          <w:p w14:paraId="5659D54E" w14:textId="77777777" w:rsidR="00927DCE" w:rsidRDefault="00927DCE" w:rsidP="00A80C2B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Debate de texto</w:t>
            </w:r>
            <w:r w:rsidR="00B42135">
              <w:rPr>
                <w:b/>
                <w:bCs/>
                <w:sz w:val="20"/>
                <w:szCs w:val="20"/>
              </w:rPr>
              <w:t>s</w:t>
            </w:r>
          </w:p>
          <w:p w14:paraId="4F58E8A0" w14:textId="77777777" w:rsidR="004E3AD7" w:rsidRDefault="004E3AD7" w:rsidP="00A80C2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A7E5BEC" w14:textId="77777777" w:rsidR="00927DCE" w:rsidRPr="007B485E" w:rsidRDefault="00927DCE" w:rsidP="005A669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7" w:type="dxa"/>
          </w:tcPr>
          <w:p w14:paraId="5C995495" w14:textId="77777777" w:rsidR="00927DCE" w:rsidRPr="007B485E" w:rsidRDefault="00927DCE" w:rsidP="00A80C2B">
            <w:pPr>
              <w:jc w:val="both"/>
              <w:rPr>
                <w:sz w:val="20"/>
                <w:szCs w:val="20"/>
              </w:rPr>
            </w:pPr>
            <w:proofErr w:type="spellStart"/>
            <w:r w:rsidRPr="007B485E">
              <w:rPr>
                <w:sz w:val="20"/>
                <w:szCs w:val="20"/>
              </w:rPr>
              <w:t>Bhattacharya</w:t>
            </w:r>
            <w:proofErr w:type="spellEnd"/>
            <w:r w:rsidRPr="007B485E">
              <w:rPr>
                <w:sz w:val="20"/>
                <w:szCs w:val="20"/>
              </w:rPr>
              <w:t xml:space="preserve">, </w:t>
            </w:r>
            <w:proofErr w:type="spellStart"/>
            <w:r w:rsidRPr="007B485E">
              <w:rPr>
                <w:sz w:val="20"/>
                <w:szCs w:val="20"/>
              </w:rPr>
              <w:t>Tithi</w:t>
            </w:r>
            <w:proofErr w:type="spellEnd"/>
            <w:r w:rsidRPr="007B485E">
              <w:rPr>
                <w:sz w:val="20"/>
                <w:szCs w:val="20"/>
              </w:rPr>
              <w:t xml:space="preserve">. Explicando a violência de gênero no neoliberalismo. In: </w:t>
            </w:r>
            <w:r w:rsidRPr="007B485E">
              <w:rPr>
                <w:b/>
                <w:sz w:val="20"/>
                <w:szCs w:val="20"/>
              </w:rPr>
              <w:t>Marx e Marxismo</w:t>
            </w:r>
            <w:r w:rsidRPr="007B485E">
              <w:rPr>
                <w:sz w:val="20"/>
                <w:szCs w:val="20"/>
              </w:rPr>
              <w:t>.</w:t>
            </w:r>
          </w:p>
          <w:p w14:paraId="014ECF0B" w14:textId="77777777" w:rsidR="00927DCE" w:rsidRPr="007B485E" w:rsidRDefault="00927DCE" w:rsidP="00A80C2B">
            <w:pPr>
              <w:jc w:val="both"/>
              <w:rPr>
                <w:sz w:val="20"/>
                <w:szCs w:val="20"/>
              </w:rPr>
            </w:pPr>
            <w:r w:rsidRPr="007B485E">
              <w:rPr>
                <w:sz w:val="20"/>
                <w:szCs w:val="20"/>
              </w:rPr>
              <w:t xml:space="preserve">Davis, </w:t>
            </w:r>
            <w:proofErr w:type="spellStart"/>
            <w:r w:rsidRPr="007B485E">
              <w:rPr>
                <w:sz w:val="20"/>
                <w:szCs w:val="20"/>
              </w:rPr>
              <w:t>Angela</w:t>
            </w:r>
            <w:proofErr w:type="spellEnd"/>
            <w:r w:rsidRPr="007B485E">
              <w:rPr>
                <w:sz w:val="20"/>
                <w:szCs w:val="20"/>
              </w:rPr>
              <w:t xml:space="preserve">. O significado de emancipação para as mulheres negras. In: </w:t>
            </w:r>
            <w:r w:rsidRPr="007B485E">
              <w:rPr>
                <w:b/>
                <w:sz w:val="20"/>
                <w:szCs w:val="20"/>
              </w:rPr>
              <w:t>Mulheres, raça e classe</w:t>
            </w:r>
            <w:r w:rsidRPr="007B485E">
              <w:rPr>
                <w:sz w:val="20"/>
                <w:szCs w:val="20"/>
              </w:rPr>
              <w:t>.</w:t>
            </w:r>
          </w:p>
          <w:p w14:paraId="47699696" w14:textId="77777777" w:rsidR="00927DCE" w:rsidRPr="007B485E" w:rsidRDefault="00927DCE" w:rsidP="00BB2FE4">
            <w:pPr>
              <w:jc w:val="both"/>
              <w:rPr>
                <w:b/>
                <w:sz w:val="20"/>
                <w:szCs w:val="20"/>
              </w:rPr>
            </w:pPr>
            <w:r w:rsidRPr="007B485E">
              <w:rPr>
                <w:sz w:val="20"/>
                <w:szCs w:val="20"/>
              </w:rPr>
              <w:t xml:space="preserve">Badaró, Marcelo. A atualidade de Marx em seus 200 anos: a questão das opressões. In: </w:t>
            </w:r>
            <w:r w:rsidRPr="007B485E">
              <w:rPr>
                <w:b/>
                <w:sz w:val="20"/>
                <w:szCs w:val="20"/>
              </w:rPr>
              <w:t xml:space="preserve">Marx e o Marxismo. </w:t>
            </w:r>
          </w:p>
          <w:p w14:paraId="38C2DE2C" w14:textId="77777777" w:rsidR="00927DCE" w:rsidRPr="007B485E" w:rsidRDefault="00927DCE" w:rsidP="00415E40">
            <w:pPr>
              <w:jc w:val="both"/>
              <w:rPr>
                <w:i/>
                <w:sz w:val="20"/>
                <w:szCs w:val="20"/>
              </w:rPr>
            </w:pPr>
          </w:p>
          <w:p w14:paraId="26D20F95" w14:textId="77777777" w:rsidR="00927DCE" w:rsidRPr="007B485E" w:rsidRDefault="00927DCE" w:rsidP="00415E40">
            <w:pPr>
              <w:jc w:val="both"/>
              <w:rPr>
                <w:sz w:val="20"/>
                <w:szCs w:val="20"/>
              </w:rPr>
            </w:pPr>
            <w:r w:rsidRPr="007B485E">
              <w:rPr>
                <w:sz w:val="20"/>
                <w:szCs w:val="20"/>
              </w:rPr>
              <w:t>Leitura complementar:</w:t>
            </w:r>
          </w:p>
          <w:p w14:paraId="63AC998C" w14:textId="77777777" w:rsidR="00927DCE" w:rsidRPr="007B485E" w:rsidRDefault="00927DCE" w:rsidP="00BB2FE4">
            <w:pPr>
              <w:jc w:val="both"/>
              <w:rPr>
                <w:sz w:val="20"/>
                <w:szCs w:val="20"/>
              </w:rPr>
            </w:pPr>
            <w:r w:rsidRPr="007B485E">
              <w:rPr>
                <w:sz w:val="20"/>
                <w:szCs w:val="20"/>
              </w:rPr>
              <w:t xml:space="preserve">Haider, </w:t>
            </w:r>
            <w:proofErr w:type="spellStart"/>
            <w:r w:rsidRPr="007B485E">
              <w:rPr>
                <w:sz w:val="20"/>
                <w:szCs w:val="20"/>
              </w:rPr>
              <w:t>Asad</w:t>
            </w:r>
            <w:proofErr w:type="spellEnd"/>
            <w:r w:rsidRPr="007B485E">
              <w:rPr>
                <w:sz w:val="20"/>
                <w:szCs w:val="20"/>
              </w:rPr>
              <w:t>.</w:t>
            </w:r>
            <w:r w:rsidRPr="007B485E">
              <w:rPr>
                <w:b/>
                <w:sz w:val="20"/>
                <w:szCs w:val="20"/>
              </w:rPr>
              <w:t xml:space="preserve"> Armadilha da identidade: </w:t>
            </w:r>
            <w:r w:rsidRPr="007B485E">
              <w:rPr>
                <w:sz w:val="20"/>
                <w:szCs w:val="20"/>
              </w:rPr>
              <w:t>raça e classe nos dias de hoje. São Paulo: Veneta, 2019.</w:t>
            </w:r>
          </w:p>
        </w:tc>
      </w:tr>
      <w:tr w:rsidR="00927DCE" w:rsidRPr="007B485E" w14:paraId="70CB9861" w14:textId="77777777" w:rsidTr="00F66463">
        <w:tc>
          <w:tcPr>
            <w:tcW w:w="1129" w:type="dxa"/>
          </w:tcPr>
          <w:p w14:paraId="53BA9ABE" w14:textId="3BBA8F1A" w:rsidR="00927DCE" w:rsidRDefault="00E9119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  <w:p w14:paraId="7F109EE0" w14:textId="13DDC09F" w:rsidR="00CD1143" w:rsidRDefault="00CD114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8/11</w:t>
            </w:r>
          </w:p>
          <w:p w14:paraId="5703146A" w14:textId="74FA4351" w:rsidR="00105BE0" w:rsidRPr="007B485E" w:rsidRDefault="00105BE0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2C331C85" w14:textId="77777777" w:rsidR="00927DCE" w:rsidRPr="007B485E" w:rsidRDefault="00927DCE" w:rsidP="00BB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D9F761" w14:textId="37493C3A" w:rsidR="00927DCE" w:rsidRPr="007B485E" w:rsidRDefault="00927DCE" w:rsidP="00BB2FE4">
            <w:pPr>
              <w:jc w:val="both"/>
              <w:rPr>
                <w:b/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>Ciê</w:t>
            </w:r>
            <w:r w:rsidR="00E82366">
              <w:rPr>
                <w:b/>
                <w:sz w:val="20"/>
                <w:szCs w:val="20"/>
              </w:rPr>
              <w:t>ncia, tecnologia e construção do “outro”</w:t>
            </w:r>
          </w:p>
        </w:tc>
        <w:tc>
          <w:tcPr>
            <w:tcW w:w="1559" w:type="dxa"/>
          </w:tcPr>
          <w:p w14:paraId="27F40EA5" w14:textId="77777777" w:rsidR="00927DCE" w:rsidRPr="007B485E" w:rsidRDefault="00927DCE" w:rsidP="00A80C2B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Debate de texto</w:t>
            </w:r>
          </w:p>
          <w:p w14:paraId="58E29194" w14:textId="77777777" w:rsidR="00927DCE" w:rsidRDefault="00927DCE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884E838" w14:textId="77777777" w:rsidR="004E3AD7" w:rsidRPr="007B485E" w:rsidRDefault="004E3AD7" w:rsidP="005A669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7" w:type="dxa"/>
          </w:tcPr>
          <w:p w14:paraId="2942318A" w14:textId="77777777" w:rsidR="00F94D8F" w:rsidRPr="00F94D8F" w:rsidRDefault="00F94D8F" w:rsidP="00F94D8F">
            <w:pPr>
              <w:textAlignment w:val="baseline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>Mignolo</w:t>
            </w:r>
            <w:proofErr w:type="spellEnd"/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Walter. A </w:t>
            </w:r>
            <w:proofErr w:type="spellStart"/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>colonialidade</w:t>
            </w:r>
            <w:proofErr w:type="spellEnd"/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de cabo a rabo: o hemisfério ocidental no horizonte conceitual da modernidade. In </w:t>
            </w:r>
            <w:r w:rsidRPr="00F94D8F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A </w:t>
            </w:r>
            <w:proofErr w:type="spellStart"/>
            <w:r w:rsidRPr="00F94D8F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colonialidade</w:t>
            </w:r>
            <w:proofErr w:type="spellEnd"/>
            <w:r w:rsidRPr="00F94D8F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do saber: </w:t>
            </w:r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eurocentrismo e ciências sociais. </w:t>
            </w:r>
            <w:proofErr w:type="spellStart"/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>Perspectivaslatino-americanas</w:t>
            </w:r>
            <w:proofErr w:type="spellEnd"/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>. CLACSO. Buenos Aires. 2005 Disponível em</w:t>
            </w:r>
            <w:r w:rsidRPr="00F94D8F">
              <w:rPr>
                <w:color w:val="0000FF"/>
                <w:sz w:val="20"/>
                <w:szCs w:val="20"/>
                <w:bdr w:val="none" w:sz="0" w:space="0" w:color="auto" w:frame="1"/>
              </w:rPr>
              <w:t> </w:t>
            </w:r>
            <w:hyperlink r:id="rId12" w:tgtFrame="_blank" w:history="1">
              <w:r w:rsidRPr="00F94D8F">
                <w:rPr>
                  <w:rFonts w:ascii="inherit" w:hAnsi="inherit"/>
                  <w:color w:val="0000FF"/>
                  <w:sz w:val="20"/>
                  <w:szCs w:val="20"/>
                  <w:bdr w:val="none" w:sz="0" w:space="0" w:color="auto" w:frame="1"/>
                </w:rPr>
                <w:t>http://bibliotecavirtual.clacso.org.ar/clacso/sur-sur/20100624094657/6_Mignolo.pdf</w:t>
              </w:r>
            </w:hyperlink>
          </w:p>
          <w:p w14:paraId="6B734B27" w14:textId="77777777" w:rsidR="00F94D8F" w:rsidRPr="00F94D8F" w:rsidRDefault="00F94D8F" w:rsidP="00F94D8F">
            <w:pPr>
              <w:textAlignment w:val="baseline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1171712" w14:textId="37C44A1C" w:rsidR="00F94D8F" w:rsidRDefault="00F94D8F" w:rsidP="00F94D8F">
            <w:pPr>
              <w:textAlignment w:val="baseline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Leitura complementar</w:t>
            </w:r>
            <w:r w:rsidR="006E313E">
              <w:rPr>
                <w:rFonts w:ascii="Times" w:hAnsi="Times" w:cs="Times"/>
                <w:color w:val="000000"/>
                <w:sz w:val="20"/>
                <w:szCs w:val="20"/>
              </w:rPr>
              <w:t>:</w:t>
            </w:r>
          </w:p>
          <w:p w14:paraId="005BF80E" w14:textId="77777777" w:rsidR="006E313E" w:rsidRPr="00F94D8F" w:rsidRDefault="006E313E" w:rsidP="00F94D8F">
            <w:pPr>
              <w:textAlignment w:val="baseline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3C0A6CB" w14:textId="7F43AB31" w:rsidR="00927DCE" w:rsidRPr="007B485E" w:rsidRDefault="00F94D8F" w:rsidP="00A157D6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Lander, </w:t>
            </w:r>
            <w:proofErr w:type="spellStart"/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>Edgardo</w:t>
            </w:r>
            <w:proofErr w:type="spellEnd"/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Ciências sociais: saberes coloniais e eurocêntricos. In </w:t>
            </w:r>
            <w:r w:rsidRPr="00F94D8F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A </w:t>
            </w:r>
            <w:proofErr w:type="spellStart"/>
            <w:r w:rsidRPr="00F94D8F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colonialidade</w:t>
            </w:r>
            <w:proofErr w:type="spellEnd"/>
            <w:r w:rsidRPr="00F94D8F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do saber</w:t>
            </w:r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: eurocentrismo e ciências sociais. </w:t>
            </w:r>
            <w:proofErr w:type="spellStart"/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>Perspectivaslatino-americanas</w:t>
            </w:r>
            <w:proofErr w:type="spellEnd"/>
            <w:r w:rsidRPr="00F94D8F">
              <w:rPr>
                <w:color w:val="000000"/>
                <w:sz w:val="20"/>
                <w:szCs w:val="20"/>
                <w:bdr w:val="none" w:sz="0" w:space="0" w:color="auto" w:frame="1"/>
              </w:rPr>
              <w:t>. Buenos Aires. CLACSO. 2005. Disponível em</w:t>
            </w:r>
            <w:r w:rsidRPr="00F94D8F">
              <w:rPr>
                <w:color w:val="0000FF"/>
                <w:sz w:val="20"/>
                <w:szCs w:val="20"/>
                <w:bdr w:val="none" w:sz="0" w:space="0" w:color="auto" w:frame="1"/>
              </w:rPr>
              <w:t> http://bibliotecavirtual.clacso.org.ar/clacso/sur-sur/20100624092356/4_Lander.pdf </w:t>
            </w:r>
          </w:p>
        </w:tc>
      </w:tr>
      <w:tr w:rsidR="00927DCE" w:rsidRPr="007B485E" w14:paraId="1C2AED31" w14:textId="77777777" w:rsidTr="00F66463">
        <w:tc>
          <w:tcPr>
            <w:tcW w:w="1129" w:type="dxa"/>
          </w:tcPr>
          <w:p w14:paraId="71382100" w14:textId="3D333E06" w:rsidR="00927DCE" w:rsidRDefault="00E9119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71DF30BD" w14:textId="5207DA9C" w:rsidR="00CD1143" w:rsidRDefault="00CD114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22/11</w:t>
            </w:r>
          </w:p>
          <w:p w14:paraId="4DA1AAE3" w14:textId="3FF57589" w:rsidR="00105BE0" w:rsidRPr="007B485E" w:rsidRDefault="00105BE0" w:rsidP="00BB2F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4E25A4CD" w14:textId="77777777" w:rsidR="00927DCE" w:rsidRDefault="00927DCE" w:rsidP="00927D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301A40" w14:textId="72B7D3C3" w:rsidR="00927DCE" w:rsidRPr="007B485E" w:rsidRDefault="00E82366" w:rsidP="00927D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crítica à ciência e suas ideologias</w:t>
            </w:r>
          </w:p>
        </w:tc>
        <w:tc>
          <w:tcPr>
            <w:tcW w:w="1559" w:type="dxa"/>
          </w:tcPr>
          <w:p w14:paraId="716BD18E" w14:textId="77777777" w:rsidR="00B27117" w:rsidRPr="007B485E" w:rsidRDefault="00B27117" w:rsidP="00B27117">
            <w:pPr>
              <w:jc w:val="both"/>
              <w:rPr>
                <w:b/>
                <w:bCs/>
                <w:sz w:val="20"/>
                <w:szCs w:val="20"/>
              </w:rPr>
            </w:pPr>
            <w:r w:rsidRPr="007B485E">
              <w:rPr>
                <w:b/>
                <w:bCs/>
                <w:sz w:val="20"/>
                <w:szCs w:val="20"/>
              </w:rPr>
              <w:t>Debate de texto</w:t>
            </w:r>
          </w:p>
          <w:p w14:paraId="5053194A" w14:textId="77777777" w:rsidR="00B27117" w:rsidRDefault="00B27117" w:rsidP="00B2711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2E6539B" w14:textId="77777777" w:rsidR="00927DCE" w:rsidRPr="007B485E" w:rsidRDefault="00927DCE" w:rsidP="005A669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7" w:type="dxa"/>
          </w:tcPr>
          <w:p w14:paraId="2B4B6A36" w14:textId="77777777" w:rsidR="00927DCE" w:rsidRPr="005B1A7A" w:rsidRDefault="00F94D8F" w:rsidP="00A033C0">
            <w:pPr>
              <w:pStyle w:val="NormalWeb"/>
              <w:jc w:val="both"/>
              <w:rPr>
                <w:rStyle w:val="xmsohyperlink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Martin, Emily. O ovulo e o Esperma. Como a ciência construiu um romance baseado em papéis estereotípicos macho – fêmea. Disponível em </w:t>
            </w:r>
            <w:hyperlink r:id="rId13" w:tgtFrame="_blank" w:history="1">
              <w:r w:rsidRPr="005B1A7A">
                <w:rPr>
                  <w:rStyle w:val="Hyperlink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http://www.necso.ufrj.br/Trads/O%20ovo%20e%20o%20esperma.htm</w:t>
              </w:r>
            </w:hyperlink>
          </w:p>
          <w:p w14:paraId="29221922" w14:textId="66E39E73" w:rsidR="00C552D9" w:rsidRPr="007B485E" w:rsidRDefault="005B1A7A" w:rsidP="00A033C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1A7A">
              <w:rPr>
                <w:rStyle w:val="xmsohyperlink"/>
                <w:sz w:val="20"/>
                <w:szCs w:val="20"/>
                <w:bdr w:val="none" w:sz="0" w:space="0" w:color="auto" w:frame="1"/>
                <w:shd w:val="clear" w:color="auto" w:fill="FFFFFF"/>
              </w:rPr>
              <w:t>Lewontin</w:t>
            </w:r>
            <w:proofErr w:type="spellEnd"/>
            <w:r w:rsidRPr="005B1A7A">
              <w:rPr>
                <w:rStyle w:val="xmsohyperlink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R.C. </w:t>
            </w:r>
            <w:r w:rsidRPr="005B1A7A">
              <w:rPr>
                <w:rStyle w:val="xmsohyperlink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Biologia como ideologia</w:t>
            </w:r>
            <w:r w:rsidRPr="005B1A7A">
              <w:rPr>
                <w:rStyle w:val="xmsohyperlink"/>
                <w:sz w:val="20"/>
                <w:szCs w:val="20"/>
                <w:bdr w:val="none" w:sz="0" w:space="0" w:color="auto" w:frame="1"/>
                <w:shd w:val="clear" w:color="auto" w:fill="FFFFFF"/>
              </w:rPr>
              <w:t>: a doutrina do DNA</w:t>
            </w:r>
          </w:p>
        </w:tc>
      </w:tr>
      <w:tr w:rsidR="00927DCE" w:rsidRPr="007B485E" w14:paraId="5533166F" w14:textId="77777777" w:rsidTr="00F66463">
        <w:tc>
          <w:tcPr>
            <w:tcW w:w="1129" w:type="dxa"/>
          </w:tcPr>
          <w:p w14:paraId="416EA99B" w14:textId="77777777" w:rsidR="00927DCE" w:rsidRDefault="00E9119E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35DA415A" w14:textId="370BD32E" w:rsidR="00F66463" w:rsidRPr="007B485E" w:rsidRDefault="00F66463" w:rsidP="00BB2F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29/11</w:t>
            </w:r>
          </w:p>
        </w:tc>
        <w:tc>
          <w:tcPr>
            <w:tcW w:w="1389" w:type="dxa"/>
          </w:tcPr>
          <w:p w14:paraId="1109D74A" w14:textId="77777777" w:rsidR="00927DCE" w:rsidRPr="007B485E" w:rsidRDefault="00927DCE" w:rsidP="00BB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94F133" w14:textId="77777777" w:rsidR="00927DCE" w:rsidRPr="007B485E" w:rsidRDefault="00927DCE" w:rsidP="00BB2FE4">
            <w:pPr>
              <w:jc w:val="both"/>
              <w:rPr>
                <w:b/>
                <w:sz w:val="20"/>
                <w:szCs w:val="20"/>
              </w:rPr>
            </w:pPr>
            <w:r w:rsidRPr="007B485E">
              <w:rPr>
                <w:b/>
                <w:sz w:val="20"/>
                <w:szCs w:val="20"/>
              </w:rPr>
              <w:t>Avaliação da disciplina</w:t>
            </w:r>
          </w:p>
        </w:tc>
        <w:tc>
          <w:tcPr>
            <w:tcW w:w="1559" w:type="dxa"/>
          </w:tcPr>
          <w:p w14:paraId="09F5F7AA" w14:textId="77777777" w:rsidR="00927DCE" w:rsidRPr="007B485E" w:rsidRDefault="00927DCE" w:rsidP="00A80C2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7" w:type="dxa"/>
          </w:tcPr>
          <w:p w14:paraId="3C2AE8D5" w14:textId="77777777" w:rsidR="00927DCE" w:rsidRPr="007B485E" w:rsidRDefault="00927DCE" w:rsidP="00BB2FE4">
            <w:pPr>
              <w:jc w:val="both"/>
              <w:rPr>
                <w:sz w:val="20"/>
                <w:szCs w:val="20"/>
              </w:rPr>
            </w:pPr>
          </w:p>
        </w:tc>
      </w:tr>
    </w:tbl>
    <w:p w14:paraId="23F07F1C" w14:textId="77777777" w:rsidR="00A80C2B" w:rsidRPr="007B485E" w:rsidRDefault="00A80C2B" w:rsidP="00A80C2B">
      <w:pPr>
        <w:jc w:val="both"/>
        <w:rPr>
          <w:sz w:val="20"/>
          <w:szCs w:val="20"/>
        </w:rPr>
      </w:pPr>
    </w:p>
    <w:p w14:paraId="5C492665" w14:textId="77777777" w:rsidR="00C61548" w:rsidRDefault="00C61548" w:rsidP="00A80C2B">
      <w:pPr>
        <w:jc w:val="both"/>
        <w:rPr>
          <w:i/>
          <w:iCs/>
        </w:rPr>
      </w:pPr>
    </w:p>
    <w:p w14:paraId="7D52C6A1" w14:textId="77777777" w:rsidR="00B427C9" w:rsidRDefault="00A80C2B" w:rsidP="00A80C2B">
      <w:pPr>
        <w:jc w:val="both"/>
      </w:pPr>
      <w:r>
        <w:t>Avaliação dos estudantes</w:t>
      </w:r>
      <w:r w:rsidR="00B427C9" w:rsidRPr="00932B0B">
        <w:t xml:space="preserve"> será feita a partir </w:t>
      </w:r>
      <w:r>
        <w:t>da r</w:t>
      </w:r>
      <w:r w:rsidR="002373A5">
        <w:t xml:space="preserve">esposta a três questões, escolhidas entre as seis que serão apresentadas </w:t>
      </w:r>
      <w:r w:rsidR="00927DCE">
        <w:t>ao longo do curso</w:t>
      </w:r>
      <w:r w:rsidR="002373A5">
        <w:t xml:space="preserve">: </w:t>
      </w:r>
      <w:r w:rsidR="00927DCE">
        <w:t>texto de caráter dissertativo</w:t>
      </w:r>
      <w:r w:rsidR="002373A5">
        <w:t>, com no mínimo 3 e no máximo 5 páginas</w:t>
      </w:r>
      <w:r w:rsidR="00927DCE">
        <w:t>, referenciado na bibliografia</w:t>
      </w:r>
      <w:r w:rsidR="002373A5">
        <w:t>.</w:t>
      </w:r>
    </w:p>
    <w:p w14:paraId="6B9B1BCD" w14:textId="77777777" w:rsidR="00D647D5" w:rsidRDefault="00D647D5" w:rsidP="007931BE">
      <w:pPr>
        <w:jc w:val="both"/>
        <w:rPr>
          <w:color w:val="FF0000"/>
        </w:rPr>
      </w:pPr>
    </w:p>
    <w:p w14:paraId="3886777E" w14:textId="77777777" w:rsidR="00D647D5" w:rsidRPr="00932B0B" w:rsidRDefault="00D647D5" w:rsidP="007931BE">
      <w:pPr>
        <w:jc w:val="both"/>
        <w:rPr>
          <w:color w:val="FF0000"/>
        </w:rPr>
      </w:pPr>
    </w:p>
    <w:p w14:paraId="19A2E588" w14:textId="77777777" w:rsidR="007931BE" w:rsidRPr="00932B0B" w:rsidRDefault="007931BE" w:rsidP="007931BE">
      <w:pPr>
        <w:jc w:val="both"/>
        <w:rPr>
          <w:color w:val="FF0000"/>
        </w:rPr>
      </w:pPr>
    </w:p>
    <w:p w14:paraId="194C5432" w14:textId="77777777" w:rsidR="007931BE" w:rsidRPr="00932B0B" w:rsidRDefault="007931BE" w:rsidP="007931BE">
      <w:pPr>
        <w:jc w:val="both"/>
      </w:pPr>
      <w:r w:rsidRPr="00932B0B">
        <w:t>BIBLIOGRAFIA</w:t>
      </w:r>
    </w:p>
    <w:p w14:paraId="2046C813" w14:textId="77777777" w:rsidR="007931BE" w:rsidRPr="00932B0B" w:rsidRDefault="007931BE" w:rsidP="007931BE">
      <w:pPr>
        <w:jc w:val="both"/>
      </w:pPr>
    </w:p>
    <w:p w14:paraId="5676466F" w14:textId="332D490D" w:rsidR="00951344" w:rsidRDefault="00951344" w:rsidP="00816931">
      <w:pPr>
        <w:spacing w:after="240"/>
        <w:jc w:val="both"/>
      </w:pPr>
      <w:r w:rsidRPr="00932B0B">
        <w:t xml:space="preserve">ALIAGA, Luciana.  </w:t>
      </w:r>
      <w:r w:rsidR="008A6945" w:rsidRPr="00932B0B">
        <w:t>“</w:t>
      </w:r>
      <w:r w:rsidR="00D339F1" w:rsidRPr="00932B0B">
        <w:t>A objetividade do conhecimento científico: notas gramscianas para a construção de uma concepção de ciência e de ciência política</w:t>
      </w:r>
      <w:r w:rsidR="008A6945" w:rsidRPr="00932B0B">
        <w:t>”</w:t>
      </w:r>
      <w:r w:rsidR="00222692">
        <w:rPr>
          <w:i/>
          <w:iCs/>
        </w:rPr>
        <w:t xml:space="preserve">. </w:t>
      </w:r>
      <w:r w:rsidR="00222692" w:rsidRPr="00222692">
        <w:t xml:space="preserve">In: </w:t>
      </w:r>
      <w:r w:rsidRPr="00222692">
        <w:rPr>
          <w:i/>
          <w:iCs/>
        </w:rPr>
        <w:t>Anais do V Simpósio Internacional Lutas Sociais na América Latina</w:t>
      </w:r>
      <w:r w:rsidR="00222692">
        <w:rPr>
          <w:i/>
          <w:iCs/>
        </w:rPr>
        <w:t>;</w:t>
      </w:r>
      <w:r w:rsidRPr="00932B0B">
        <w:t xml:space="preserve"> “Revoluções nas Américas: passado, presente e futuro”</w:t>
      </w:r>
      <w:r w:rsidR="00222692">
        <w:t>.</w:t>
      </w:r>
      <w:r w:rsidR="00704BA4">
        <w:t xml:space="preserve"> </w:t>
      </w:r>
      <w:r w:rsidR="00816931">
        <w:t xml:space="preserve">Disponível em: </w:t>
      </w:r>
      <w:hyperlink r:id="rId14" w:history="1">
        <w:r w:rsidR="00816931" w:rsidRPr="007D57CE">
          <w:rPr>
            <w:rStyle w:val="Hyperlink"/>
          </w:rPr>
          <w:t>http://www.uel.br/grupo-pesquisa/gepal/v2_luciana_GX.pdf</w:t>
        </w:r>
      </w:hyperlink>
      <w:r w:rsidR="00816931">
        <w:t xml:space="preserve">. Acesso em: 23 </w:t>
      </w:r>
      <w:proofErr w:type="spellStart"/>
      <w:r w:rsidR="00816931">
        <w:t>jun</w:t>
      </w:r>
      <w:proofErr w:type="spellEnd"/>
      <w:r w:rsidR="00816931">
        <w:t xml:space="preserve"> 2022.</w:t>
      </w:r>
    </w:p>
    <w:p w14:paraId="29234E41" w14:textId="4743DD46" w:rsidR="00D61FEB" w:rsidRPr="00704BA4" w:rsidRDefault="00704BA4" w:rsidP="00816931">
      <w:pPr>
        <w:spacing w:after="240"/>
        <w:jc w:val="both"/>
      </w:pPr>
      <w:r w:rsidRPr="00704BA4">
        <w:t xml:space="preserve">DAVIS, </w:t>
      </w:r>
      <w:proofErr w:type="spellStart"/>
      <w:r w:rsidRPr="00704BA4">
        <w:t>Angela</w:t>
      </w:r>
      <w:proofErr w:type="spellEnd"/>
      <w:r w:rsidRPr="00704BA4">
        <w:t xml:space="preserve">. O significado de emancipação para as mulheres negras. In: </w:t>
      </w:r>
      <w:r w:rsidRPr="00704BA4">
        <w:rPr>
          <w:i/>
          <w:iCs/>
        </w:rPr>
        <w:t>Mulheres, raça e classe</w:t>
      </w:r>
      <w:r w:rsidRPr="00704BA4">
        <w:t>.</w:t>
      </w:r>
      <w:r w:rsidR="00D61FEB">
        <w:t xml:space="preserve"> São </w:t>
      </w:r>
      <w:proofErr w:type="gramStart"/>
      <w:r w:rsidR="00D61FEB">
        <w:t>Paulo :</w:t>
      </w:r>
      <w:proofErr w:type="gramEnd"/>
      <w:r w:rsidR="00D61FEB">
        <w:t xml:space="preserve"> </w:t>
      </w:r>
      <w:proofErr w:type="spellStart"/>
      <w:r w:rsidR="00D61FEB">
        <w:t>Boitempo</w:t>
      </w:r>
      <w:proofErr w:type="spellEnd"/>
      <w:r w:rsidR="00D61FEB">
        <w:t xml:space="preserve">, 2016. Disponível em: </w:t>
      </w:r>
      <w:hyperlink r:id="rId15" w:history="1">
        <w:r w:rsidR="00816931" w:rsidRPr="007D57CE">
          <w:rPr>
            <w:rStyle w:val="Hyperlink"/>
          </w:rPr>
          <w:t>https://edisciplinas.usp.br/pluginfile.php/4248256/mod_resource/content/0/Angela%20Davis_Mulheres%2C%20raca%20e%20classe.pdf</w:t>
        </w:r>
      </w:hyperlink>
      <w:r w:rsidR="00D61FEB">
        <w:t>.</w:t>
      </w:r>
      <w:r w:rsidR="00816931">
        <w:t xml:space="preserve"> Acesso em: 23 </w:t>
      </w:r>
      <w:proofErr w:type="spellStart"/>
      <w:r w:rsidR="00816931">
        <w:t>jun</w:t>
      </w:r>
      <w:proofErr w:type="spellEnd"/>
      <w:r w:rsidR="00816931">
        <w:t xml:space="preserve"> 2022.</w:t>
      </w:r>
    </w:p>
    <w:p w14:paraId="07FD8035" w14:textId="551ABCA7" w:rsidR="00222692" w:rsidRDefault="00704BA4" w:rsidP="00816931">
      <w:pPr>
        <w:spacing w:after="240"/>
        <w:jc w:val="both"/>
      </w:pPr>
      <w:r w:rsidRPr="00704BA4">
        <w:t xml:space="preserve">BADARÓ, Marcelo. A atualidade de Marx em seus 200 anos: a questão das opressões. In: </w:t>
      </w:r>
      <w:r w:rsidRPr="00704BA4">
        <w:rPr>
          <w:i/>
          <w:iCs/>
        </w:rPr>
        <w:t>Marx e o Marxismo</w:t>
      </w:r>
      <w:r w:rsidRPr="00704BA4">
        <w:t>.</w:t>
      </w:r>
      <w:r w:rsidR="00D61FEB">
        <w:t xml:space="preserve"> </w:t>
      </w:r>
      <w:r w:rsidR="00B47B5A">
        <w:t xml:space="preserve">v.6, n.11, </w:t>
      </w:r>
      <w:proofErr w:type="spellStart"/>
      <w:r w:rsidR="00B47B5A">
        <w:t>jul</w:t>
      </w:r>
      <w:proofErr w:type="spellEnd"/>
      <w:r w:rsidR="00B47B5A">
        <w:t>/dez 2018.</w:t>
      </w:r>
    </w:p>
    <w:p w14:paraId="734338B4" w14:textId="5DFF5A8D" w:rsidR="00960D8F" w:rsidRPr="00CD1143" w:rsidRDefault="00960D8F" w:rsidP="00816931">
      <w:pPr>
        <w:spacing w:after="240"/>
        <w:jc w:val="both"/>
        <w:rPr>
          <w:lang w:val="en-US"/>
        </w:rPr>
      </w:pPr>
      <w:r w:rsidRPr="00960D8F">
        <w:t xml:space="preserve">BHATTACHARYA, </w:t>
      </w:r>
      <w:proofErr w:type="spellStart"/>
      <w:r w:rsidRPr="00960D8F">
        <w:t>Tithi</w:t>
      </w:r>
      <w:proofErr w:type="spellEnd"/>
      <w:r w:rsidRPr="00960D8F">
        <w:t xml:space="preserve">. Explicando a violência de gênero no neoliberalismo. </w:t>
      </w:r>
      <w:r w:rsidRPr="00CD1143">
        <w:rPr>
          <w:lang w:val="en-US"/>
        </w:rPr>
        <w:t xml:space="preserve">In: </w:t>
      </w:r>
      <w:r w:rsidRPr="00CD1143">
        <w:rPr>
          <w:i/>
          <w:iCs/>
          <w:lang w:val="en-US"/>
        </w:rPr>
        <w:t xml:space="preserve">Marx e </w:t>
      </w:r>
      <w:proofErr w:type="spellStart"/>
      <w:r w:rsidRPr="00CD1143">
        <w:rPr>
          <w:i/>
          <w:iCs/>
          <w:lang w:val="en-US"/>
        </w:rPr>
        <w:t>Marxismo</w:t>
      </w:r>
      <w:proofErr w:type="spellEnd"/>
      <w:r w:rsidRPr="00CD1143">
        <w:rPr>
          <w:i/>
          <w:iCs/>
          <w:lang w:val="en-US"/>
        </w:rPr>
        <w:t xml:space="preserve">. </w:t>
      </w:r>
      <w:r w:rsidR="005D7FC8" w:rsidRPr="00CD1143">
        <w:rPr>
          <w:lang w:val="en-US"/>
        </w:rPr>
        <w:t xml:space="preserve">v.7, n.12, </w:t>
      </w:r>
      <w:proofErr w:type="spellStart"/>
      <w:r w:rsidR="005D7FC8" w:rsidRPr="00CD1143">
        <w:rPr>
          <w:lang w:val="en-US"/>
        </w:rPr>
        <w:t>jan</w:t>
      </w:r>
      <w:proofErr w:type="spellEnd"/>
      <w:r w:rsidR="005D7FC8" w:rsidRPr="00CD1143">
        <w:rPr>
          <w:lang w:val="en-US"/>
        </w:rPr>
        <w:t>/</w:t>
      </w:r>
      <w:proofErr w:type="spellStart"/>
      <w:r w:rsidR="005D7FC8" w:rsidRPr="00CD1143">
        <w:rPr>
          <w:lang w:val="en-US"/>
        </w:rPr>
        <w:t>jun</w:t>
      </w:r>
      <w:proofErr w:type="spellEnd"/>
      <w:r w:rsidR="0005390C" w:rsidRPr="00CD1143">
        <w:rPr>
          <w:lang w:val="en-US"/>
        </w:rPr>
        <w:t>,</w:t>
      </w:r>
      <w:r w:rsidR="005D7FC8" w:rsidRPr="00CD1143">
        <w:rPr>
          <w:lang w:val="en-US"/>
        </w:rPr>
        <w:t xml:space="preserve"> 2019.</w:t>
      </w:r>
    </w:p>
    <w:p w14:paraId="1278FFBF" w14:textId="412941A4" w:rsidR="007931BE" w:rsidRDefault="007931BE" w:rsidP="00816931">
      <w:pPr>
        <w:spacing w:after="240"/>
        <w:jc w:val="both"/>
      </w:pPr>
      <w:r w:rsidRPr="00CD1143">
        <w:rPr>
          <w:lang w:val="en-US"/>
        </w:rPr>
        <w:t xml:space="preserve">EAGLETON, Terry. </w:t>
      </w:r>
      <w:r w:rsidRPr="00932B0B">
        <w:rPr>
          <w:bCs/>
          <w:i/>
        </w:rPr>
        <w:t>Ideologia</w:t>
      </w:r>
      <w:r w:rsidRPr="00932B0B">
        <w:t xml:space="preserve">: </w:t>
      </w:r>
      <w:r w:rsidRPr="00932B0B">
        <w:rPr>
          <w:iCs/>
        </w:rPr>
        <w:t>uma introdução</w:t>
      </w:r>
      <w:r w:rsidRPr="00932B0B">
        <w:t xml:space="preserve">. São Paulo: Unesp, </w:t>
      </w:r>
      <w:proofErr w:type="spellStart"/>
      <w:r w:rsidRPr="00932B0B">
        <w:t>Boitempo</w:t>
      </w:r>
      <w:proofErr w:type="spellEnd"/>
      <w:r w:rsidRPr="00932B0B">
        <w:t>, 1997.</w:t>
      </w:r>
    </w:p>
    <w:p w14:paraId="66C80FF6" w14:textId="3E1AC8A9" w:rsidR="006A09F9" w:rsidRPr="0005390C" w:rsidRDefault="006A09F9" w:rsidP="00816931">
      <w:pPr>
        <w:spacing w:after="240"/>
        <w:jc w:val="both"/>
      </w:pPr>
      <w:r w:rsidRPr="006A09F9">
        <w:t xml:space="preserve">GUIMARÃES, Cátia.  </w:t>
      </w:r>
      <w:proofErr w:type="gramStart"/>
      <w:r w:rsidRPr="006A09F9">
        <w:t>Negacionismo  científico</w:t>
      </w:r>
      <w:proofErr w:type="gramEnd"/>
      <w:r w:rsidRPr="006A09F9">
        <w:t xml:space="preserve">:  do  debate  epistemológico  à luta  de  classes. In: </w:t>
      </w:r>
      <w:r w:rsidRPr="006A09F9">
        <w:rPr>
          <w:i/>
          <w:iCs/>
        </w:rPr>
        <w:t>Trabalho, Educação e Saúde</w:t>
      </w:r>
      <w:r>
        <w:rPr>
          <w:i/>
          <w:iCs/>
        </w:rPr>
        <w:t xml:space="preserve">. </w:t>
      </w:r>
      <w:r w:rsidR="0005390C" w:rsidRPr="0005390C">
        <w:t xml:space="preserve">Rio de Janeiro, </w:t>
      </w:r>
      <w:r w:rsidRPr="0005390C">
        <w:t>v. 20, 2022.</w:t>
      </w:r>
    </w:p>
    <w:p w14:paraId="32328A5D" w14:textId="77777777" w:rsidR="007931BE" w:rsidRPr="00932B0B" w:rsidRDefault="007931BE" w:rsidP="00816931">
      <w:pPr>
        <w:spacing w:after="240"/>
        <w:jc w:val="both"/>
      </w:pPr>
      <w:r w:rsidRPr="00932B0B">
        <w:t xml:space="preserve">GRAMSCI, </w:t>
      </w:r>
      <w:proofErr w:type="spellStart"/>
      <w:r w:rsidRPr="00932B0B">
        <w:t>Antonio</w:t>
      </w:r>
      <w:proofErr w:type="spellEnd"/>
      <w:r w:rsidRPr="00932B0B">
        <w:t xml:space="preserve">. </w:t>
      </w:r>
      <w:r w:rsidRPr="00932B0B">
        <w:rPr>
          <w:i/>
          <w:iCs/>
        </w:rPr>
        <w:t>Cadernos do Cárcere</w:t>
      </w:r>
      <w:r w:rsidRPr="00932B0B">
        <w:t xml:space="preserve">. Rio, Civilização Brasileira.  – </w:t>
      </w:r>
      <w:proofErr w:type="gramStart"/>
      <w:r w:rsidRPr="00932B0B">
        <w:t>cadernos</w:t>
      </w:r>
      <w:proofErr w:type="gramEnd"/>
      <w:r w:rsidRPr="00932B0B">
        <w:t xml:space="preserve"> 1 e 4.</w:t>
      </w:r>
    </w:p>
    <w:p w14:paraId="124EA078" w14:textId="797F94FC" w:rsidR="00270EE7" w:rsidRDefault="00270EE7" w:rsidP="00816931">
      <w:pPr>
        <w:spacing w:after="240"/>
        <w:jc w:val="both"/>
      </w:pPr>
      <w:r w:rsidRPr="00270EE7">
        <w:t xml:space="preserve">HAIDER, </w:t>
      </w:r>
      <w:proofErr w:type="spellStart"/>
      <w:r w:rsidRPr="00270EE7">
        <w:t>Asad</w:t>
      </w:r>
      <w:proofErr w:type="spellEnd"/>
      <w:r w:rsidRPr="00270EE7">
        <w:t xml:space="preserve">. </w:t>
      </w:r>
      <w:r w:rsidRPr="00270EE7">
        <w:rPr>
          <w:i/>
          <w:iCs/>
        </w:rPr>
        <w:t>Armadilha da identidade</w:t>
      </w:r>
      <w:r w:rsidRPr="00270EE7">
        <w:t>: raça e classe nos dias de hoje. São Paulo: Veneta, 2019.</w:t>
      </w:r>
    </w:p>
    <w:p w14:paraId="4F9D00A8" w14:textId="33E4D8B4" w:rsidR="006015BA" w:rsidRDefault="006015BA" w:rsidP="00816931">
      <w:pPr>
        <w:spacing w:after="240"/>
        <w:jc w:val="both"/>
      </w:pPr>
      <w:r>
        <w:t xml:space="preserve">KONDER, Leandro. </w:t>
      </w:r>
      <w:r w:rsidRPr="006015BA">
        <w:rPr>
          <w:i/>
          <w:iCs/>
        </w:rPr>
        <w:t>A questão da ideologia</w:t>
      </w:r>
      <w:r>
        <w:t>. São Paulo: Companhia das Letras, 2002.</w:t>
      </w:r>
    </w:p>
    <w:p w14:paraId="06CBFA39" w14:textId="4BAF34F1" w:rsidR="00FA233B" w:rsidRPr="00FA233B" w:rsidRDefault="00FA233B" w:rsidP="00816931">
      <w:pPr>
        <w:spacing w:after="240"/>
        <w:jc w:val="both"/>
      </w:pPr>
      <w:r w:rsidRPr="00FA233B">
        <w:t xml:space="preserve">KRENAK, Ailton. </w:t>
      </w:r>
      <w:proofErr w:type="spellStart"/>
      <w:r w:rsidRPr="00FA233B">
        <w:t>Idéias</w:t>
      </w:r>
      <w:proofErr w:type="spellEnd"/>
      <w:r w:rsidRPr="00FA233B">
        <w:t xml:space="preserve"> para adiar o fim do mundo. In: </w:t>
      </w:r>
      <w:r w:rsidRPr="00FA233B">
        <w:rPr>
          <w:i/>
          <w:iCs/>
        </w:rPr>
        <w:t>Ideias para adiar o fim do mundo</w:t>
      </w:r>
      <w:r w:rsidRPr="00FA233B">
        <w:t xml:space="preserve">. </w:t>
      </w:r>
      <w:r w:rsidR="00B66EF9">
        <w:t xml:space="preserve">São Paulo: Companhia das Letras, 2019. </w:t>
      </w:r>
      <w:r w:rsidRPr="00FA233B">
        <w:t xml:space="preserve">Disponível em: </w:t>
      </w:r>
      <w:hyperlink r:id="rId16" w:history="1">
        <w:r w:rsidRPr="00FA233B">
          <w:t>https://edisciplinas.usp.br/pluginfile.php/5727070/mod_resource/content/1/ideias-para-adiar-o-fim-do-mundo-1-34.pdf</w:t>
        </w:r>
      </w:hyperlink>
      <w:r w:rsidR="00816931">
        <w:t xml:space="preserve">. Acesso em: 23 </w:t>
      </w:r>
      <w:proofErr w:type="spellStart"/>
      <w:r w:rsidR="00816931">
        <w:t>jun</w:t>
      </w:r>
      <w:proofErr w:type="spellEnd"/>
      <w:r w:rsidR="00816931">
        <w:t xml:space="preserve"> 2022.</w:t>
      </w:r>
    </w:p>
    <w:p w14:paraId="5A4B0ED5" w14:textId="1731E123" w:rsidR="00FA233B" w:rsidRPr="00FA233B" w:rsidRDefault="00FA233B" w:rsidP="00816931">
      <w:pPr>
        <w:spacing w:after="240"/>
        <w:jc w:val="both"/>
      </w:pPr>
      <w:r w:rsidRPr="00FA233B">
        <w:lastRenderedPageBreak/>
        <w:t xml:space="preserve">KRENAK, Ailton. Não se come dinheiro. In: </w:t>
      </w:r>
      <w:r w:rsidRPr="00FA233B">
        <w:rPr>
          <w:i/>
          <w:iCs/>
        </w:rPr>
        <w:t>A vida não é útil</w:t>
      </w:r>
      <w:r w:rsidRPr="00FA233B">
        <w:t>.</w:t>
      </w:r>
      <w:r w:rsidR="00B66EF9">
        <w:t xml:space="preserve"> São Paulo: Companhia das Letras, 2020. </w:t>
      </w:r>
      <w:r w:rsidRPr="00FA233B">
        <w:t xml:space="preserve">Disponível em: </w:t>
      </w:r>
      <w:hyperlink r:id="rId17" w:history="1">
        <w:r w:rsidR="00816931" w:rsidRPr="007D57CE">
          <w:rPr>
            <w:rStyle w:val="Hyperlink"/>
          </w:rPr>
          <w:t>https://img.travessa.com.br/capitulo/COMPANHIA_DAS_LETRAS/VIDA_NAO_E_UTIL_A-9788535933697.pdf</w:t>
        </w:r>
      </w:hyperlink>
      <w:r w:rsidR="00816931">
        <w:t xml:space="preserve">. Acesso em: 23 </w:t>
      </w:r>
      <w:proofErr w:type="spellStart"/>
      <w:r w:rsidR="00816931">
        <w:t>jun</w:t>
      </w:r>
      <w:proofErr w:type="spellEnd"/>
      <w:r w:rsidR="00816931">
        <w:t xml:space="preserve"> 2022.</w:t>
      </w:r>
    </w:p>
    <w:p w14:paraId="05075EC9" w14:textId="7247FD54" w:rsidR="00FA233B" w:rsidRPr="00270EE7" w:rsidRDefault="00FA233B" w:rsidP="00816931">
      <w:pPr>
        <w:spacing w:after="240"/>
        <w:jc w:val="both"/>
      </w:pPr>
      <w:r w:rsidRPr="00FA233B">
        <w:t xml:space="preserve">KRENAK, Ailton. A humanidade que pensamos ser. In: </w:t>
      </w:r>
      <w:r w:rsidRPr="00FA233B">
        <w:rPr>
          <w:i/>
          <w:iCs/>
        </w:rPr>
        <w:t>Ideias para adiar o fim do mundo</w:t>
      </w:r>
      <w:proofErr w:type="gramStart"/>
      <w:r w:rsidRPr="00FA233B">
        <w:t xml:space="preserve">. </w:t>
      </w:r>
      <w:r w:rsidR="00B66EF9" w:rsidRPr="00FA233B">
        <w:t>.</w:t>
      </w:r>
      <w:proofErr w:type="gramEnd"/>
      <w:r w:rsidR="00B66EF9" w:rsidRPr="00FA233B">
        <w:t xml:space="preserve"> </w:t>
      </w:r>
      <w:r w:rsidR="00B66EF9">
        <w:t xml:space="preserve">São Paulo: Companhia das Letras, 2019. </w:t>
      </w:r>
      <w:r w:rsidRPr="00FA233B">
        <w:t xml:space="preserve">Disponível em: </w:t>
      </w:r>
      <w:hyperlink r:id="rId18" w:history="1">
        <w:r w:rsidRPr="00FA233B">
          <w:t>https://edisciplinas.usp.br/pluginfile.php/5727070/mod_resource/content/1/ideias-para-adiar-o-fim-do-mundo-1-34.pdf</w:t>
        </w:r>
      </w:hyperlink>
      <w:r w:rsidR="00816931">
        <w:t xml:space="preserve">. Acesso em: 23 </w:t>
      </w:r>
      <w:proofErr w:type="spellStart"/>
      <w:r w:rsidR="00816931">
        <w:t>jun</w:t>
      </w:r>
      <w:proofErr w:type="spellEnd"/>
      <w:r w:rsidR="00816931">
        <w:t xml:space="preserve"> 2022.</w:t>
      </w:r>
    </w:p>
    <w:p w14:paraId="1A74AB43" w14:textId="586CECE5" w:rsidR="007931BE" w:rsidRDefault="007931BE" w:rsidP="00816931">
      <w:pPr>
        <w:spacing w:after="240"/>
        <w:jc w:val="both"/>
        <w:rPr>
          <w:iCs/>
          <w:lang w:val="es-ES_tradnl"/>
        </w:rPr>
      </w:pPr>
      <w:r w:rsidRPr="00932B0B">
        <w:t xml:space="preserve">LANDER, </w:t>
      </w:r>
      <w:proofErr w:type="spellStart"/>
      <w:r w:rsidRPr="00932B0B">
        <w:t>Edgardo</w:t>
      </w:r>
      <w:proofErr w:type="spellEnd"/>
      <w:r w:rsidRPr="00932B0B">
        <w:t xml:space="preserve">. </w:t>
      </w:r>
      <w:r w:rsidR="008A63AE" w:rsidRPr="00932B0B">
        <w:rPr>
          <w:lang w:val="es-ES_tradnl"/>
        </w:rPr>
        <w:fldChar w:fldCharType="begin"/>
      </w:r>
      <w:r w:rsidRPr="00932B0B">
        <w:instrText xml:space="preserve"> SEQ CHAPTER \h \r 1</w:instrText>
      </w:r>
      <w:r w:rsidR="008A63AE" w:rsidRPr="00932B0B">
        <w:rPr>
          <w:lang w:val="es-ES_tradnl"/>
        </w:rPr>
        <w:fldChar w:fldCharType="end"/>
      </w:r>
      <w:r w:rsidRPr="00932B0B">
        <w:rPr>
          <w:lang w:val="es-ES_tradnl"/>
        </w:rPr>
        <w:t xml:space="preserve">La ciencia neoliberal. In </w:t>
      </w:r>
      <w:r w:rsidRPr="00932B0B">
        <w:rPr>
          <w:i/>
          <w:lang w:val="es-ES_tradnl"/>
        </w:rPr>
        <w:t>Tabula Rasa</w:t>
      </w:r>
      <w:r w:rsidR="0005390C">
        <w:rPr>
          <w:iCs/>
          <w:lang w:val="es-ES_tradnl"/>
        </w:rPr>
        <w:t>.</w:t>
      </w:r>
      <w:r w:rsidRPr="00860E87">
        <w:rPr>
          <w:iCs/>
          <w:lang w:val="es-ES_tradnl"/>
        </w:rPr>
        <w:t xml:space="preserve"> Bogotá</w:t>
      </w:r>
      <w:r w:rsidR="0005390C">
        <w:rPr>
          <w:iCs/>
          <w:lang w:val="es-ES_tradnl"/>
        </w:rPr>
        <w:t>,</w:t>
      </w:r>
      <w:r w:rsidRPr="00860E87">
        <w:rPr>
          <w:iCs/>
          <w:lang w:val="es-ES_tradnl"/>
        </w:rPr>
        <w:t xml:space="preserve"> </w:t>
      </w:r>
      <w:proofErr w:type="spellStart"/>
      <w:r w:rsidRPr="00860E87">
        <w:rPr>
          <w:iCs/>
          <w:lang w:val="es-ES_tradnl"/>
        </w:rPr>
        <w:t>nº</w:t>
      </w:r>
      <w:proofErr w:type="spellEnd"/>
      <w:r w:rsidRPr="00860E87">
        <w:rPr>
          <w:iCs/>
          <w:lang w:val="es-ES_tradnl"/>
        </w:rPr>
        <w:t xml:space="preserve"> 9, julio-diciembre, 2008.</w:t>
      </w:r>
    </w:p>
    <w:p w14:paraId="450060AA" w14:textId="736AB81F" w:rsidR="00F557C6" w:rsidRPr="00F557C6" w:rsidRDefault="00F557C6" w:rsidP="00816931">
      <w:pPr>
        <w:spacing w:after="240"/>
        <w:jc w:val="both"/>
      </w:pPr>
      <w:r w:rsidRPr="00F557C6">
        <w:t xml:space="preserve">LANDER, </w:t>
      </w:r>
      <w:proofErr w:type="spellStart"/>
      <w:r w:rsidRPr="00F557C6">
        <w:t>Edgardo</w:t>
      </w:r>
      <w:proofErr w:type="spellEnd"/>
      <w:r w:rsidRPr="00F557C6">
        <w:t>. Ciências sociais: saberes coloniais e eurocêntricos. In</w:t>
      </w:r>
      <w:r w:rsidRPr="00F557C6">
        <w:rPr>
          <w:i/>
          <w:iCs/>
        </w:rPr>
        <w:t xml:space="preserve">: A </w:t>
      </w:r>
      <w:proofErr w:type="spellStart"/>
      <w:r w:rsidRPr="00F557C6">
        <w:rPr>
          <w:i/>
          <w:iCs/>
        </w:rPr>
        <w:t>colonialidade</w:t>
      </w:r>
      <w:proofErr w:type="spellEnd"/>
      <w:r w:rsidRPr="00F557C6">
        <w:rPr>
          <w:i/>
          <w:iCs/>
        </w:rPr>
        <w:t xml:space="preserve"> do saber</w:t>
      </w:r>
      <w:r w:rsidRPr="00F557C6">
        <w:t xml:space="preserve">: eurocentrismo e ciências sociais. </w:t>
      </w:r>
      <w:proofErr w:type="spellStart"/>
      <w:r w:rsidRPr="00F557C6">
        <w:t>Perspectivaslatino-americanas</w:t>
      </w:r>
      <w:proofErr w:type="spellEnd"/>
      <w:r w:rsidRPr="00F557C6">
        <w:t>. Buenos Aires. CLACSO. 2005. Disponível em </w:t>
      </w:r>
      <w:hyperlink r:id="rId19" w:history="1">
        <w:r w:rsidR="00816931" w:rsidRPr="007D57CE">
          <w:rPr>
            <w:rStyle w:val="Hyperlink"/>
          </w:rPr>
          <w:t>http://bibliotecavirtual.clacso.org.ar/clacso/sur-sur/20100624092356/4_Lander.pdf</w:t>
        </w:r>
      </w:hyperlink>
      <w:r>
        <w:t>.</w:t>
      </w:r>
      <w:r w:rsidR="00816931">
        <w:t xml:space="preserve"> Acesso em: 23 </w:t>
      </w:r>
      <w:proofErr w:type="spellStart"/>
      <w:r w:rsidR="00816931">
        <w:t>jun</w:t>
      </w:r>
      <w:proofErr w:type="spellEnd"/>
      <w:r w:rsidR="00816931">
        <w:t xml:space="preserve"> 2022.</w:t>
      </w:r>
    </w:p>
    <w:p w14:paraId="70AF5F43" w14:textId="6FB9E4E8" w:rsidR="002F20E0" w:rsidRPr="002F20E0" w:rsidRDefault="002F20E0" w:rsidP="00816931">
      <w:pPr>
        <w:spacing w:after="240"/>
        <w:jc w:val="both"/>
      </w:pPr>
      <w:r w:rsidRPr="002F20E0">
        <w:t xml:space="preserve">LEWONTIN, R.C. </w:t>
      </w:r>
      <w:r w:rsidRPr="002F20E0">
        <w:rPr>
          <w:i/>
          <w:iCs/>
        </w:rPr>
        <w:t>Biologia como ideologia</w:t>
      </w:r>
      <w:r w:rsidRPr="002F20E0">
        <w:t>: a doutrina do DNA</w:t>
      </w:r>
      <w:r>
        <w:t xml:space="preserve">. </w:t>
      </w:r>
      <w:r w:rsidR="00860E87">
        <w:t xml:space="preserve">Ribeirão Preto: </w:t>
      </w:r>
      <w:proofErr w:type="spellStart"/>
      <w:r w:rsidR="00860E87">
        <w:t>Funcitec</w:t>
      </w:r>
      <w:proofErr w:type="spellEnd"/>
      <w:r w:rsidR="00860E87">
        <w:t>, 2000.</w:t>
      </w:r>
    </w:p>
    <w:p w14:paraId="08DADAF2" w14:textId="38D8A0F9" w:rsidR="007931BE" w:rsidRPr="00932B0B" w:rsidRDefault="007931BE" w:rsidP="00816931">
      <w:pPr>
        <w:spacing w:after="240"/>
        <w:jc w:val="both"/>
      </w:pPr>
      <w:r w:rsidRPr="00932B0B">
        <w:rPr>
          <w:lang w:val="es-VE"/>
        </w:rPr>
        <w:t xml:space="preserve">LÖWY, Michael. </w:t>
      </w:r>
      <w:r w:rsidRPr="00932B0B">
        <w:rPr>
          <w:i/>
          <w:iCs/>
        </w:rPr>
        <w:t>As aventuras de Karl Marx contra o Barão de Münchhausen.</w:t>
      </w:r>
      <w:r w:rsidRPr="00932B0B">
        <w:t>5ª ed., SP</w:t>
      </w:r>
      <w:r w:rsidR="005D7FC8">
        <w:t>:</w:t>
      </w:r>
      <w:r w:rsidRPr="00932B0B">
        <w:t xml:space="preserve"> Busca Vida, 1987.</w:t>
      </w:r>
    </w:p>
    <w:p w14:paraId="431BD7BE" w14:textId="27C51DFD" w:rsidR="00F557C6" w:rsidRDefault="002F20E0" w:rsidP="00816931">
      <w:pPr>
        <w:spacing w:after="240"/>
        <w:jc w:val="both"/>
      </w:pPr>
      <w:r w:rsidRPr="002F20E0">
        <w:t>MARTIN, Emily. O ovulo e o Esperma. Como a ciência construiu um romance baseado em papéis estereotípicos macho – fêmea. Disponível em </w:t>
      </w:r>
      <w:hyperlink r:id="rId20" w:tgtFrame="_blank" w:history="1">
        <w:r w:rsidRPr="002F20E0">
          <w:t>http://www.necso.ufrj.br/Trads/O%20ovo%20e%20o%20esperma.htm</w:t>
        </w:r>
      </w:hyperlink>
      <w:r w:rsidR="00816931">
        <w:t xml:space="preserve">. Acesso em: 23 </w:t>
      </w:r>
      <w:proofErr w:type="spellStart"/>
      <w:r w:rsidR="00816931">
        <w:t>jun</w:t>
      </w:r>
      <w:proofErr w:type="spellEnd"/>
      <w:r w:rsidR="00816931">
        <w:t xml:space="preserve"> 2022.</w:t>
      </w:r>
    </w:p>
    <w:p w14:paraId="4F0E32D5" w14:textId="6B7DE03A" w:rsidR="007931BE" w:rsidRDefault="007931BE" w:rsidP="00816931">
      <w:pPr>
        <w:spacing w:after="240"/>
        <w:jc w:val="both"/>
      </w:pPr>
      <w:r w:rsidRPr="00932B0B">
        <w:t xml:space="preserve">MARX, K. e ENGELS, F. </w:t>
      </w:r>
      <w:r w:rsidRPr="00932B0B">
        <w:rPr>
          <w:i/>
          <w:iCs/>
        </w:rPr>
        <w:t>A ideologia alemã</w:t>
      </w:r>
      <w:r w:rsidRPr="00932B0B">
        <w:t>. SP</w:t>
      </w:r>
      <w:r w:rsidR="009A669D">
        <w:t>:</w:t>
      </w:r>
      <w:r w:rsidRPr="00932B0B">
        <w:t xml:space="preserve"> </w:t>
      </w:r>
      <w:proofErr w:type="spellStart"/>
      <w:r w:rsidRPr="00932B0B">
        <w:t>Boitempo</w:t>
      </w:r>
      <w:proofErr w:type="spellEnd"/>
      <w:r w:rsidRPr="00932B0B">
        <w:t>, 2007.</w:t>
      </w:r>
    </w:p>
    <w:p w14:paraId="17B0EFCB" w14:textId="4E788581" w:rsidR="00F557C6" w:rsidRPr="00F557C6" w:rsidRDefault="00F557C6" w:rsidP="00816931">
      <w:pPr>
        <w:spacing w:after="240"/>
        <w:jc w:val="both"/>
      </w:pPr>
      <w:r w:rsidRPr="00F557C6">
        <w:t xml:space="preserve">MIGNOLO, Walter. A </w:t>
      </w:r>
      <w:proofErr w:type="spellStart"/>
      <w:r w:rsidRPr="00F557C6">
        <w:t>colonialidade</w:t>
      </w:r>
      <w:proofErr w:type="spellEnd"/>
      <w:r w:rsidRPr="00F557C6">
        <w:t xml:space="preserve"> de cabo a rabo: o hemisfério ocidental no horizonte conceitual da modernidade. In</w:t>
      </w:r>
      <w:r>
        <w:t>:</w:t>
      </w:r>
      <w:r w:rsidRPr="00F557C6">
        <w:t xml:space="preserve"> </w:t>
      </w:r>
      <w:r w:rsidRPr="00F557C6">
        <w:rPr>
          <w:i/>
          <w:iCs/>
        </w:rPr>
        <w:t xml:space="preserve">A </w:t>
      </w:r>
      <w:proofErr w:type="spellStart"/>
      <w:r w:rsidRPr="00F557C6">
        <w:rPr>
          <w:i/>
          <w:iCs/>
        </w:rPr>
        <w:t>colonialidade</w:t>
      </w:r>
      <w:proofErr w:type="spellEnd"/>
      <w:r w:rsidRPr="00F557C6">
        <w:rPr>
          <w:i/>
          <w:iCs/>
        </w:rPr>
        <w:t xml:space="preserve"> do saber</w:t>
      </w:r>
      <w:r w:rsidRPr="00F557C6">
        <w:t xml:space="preserve">: eurocentrismo e ciências sociais. </w:t>
      </w:r>
      <w:r w:rsidR="00816931" w:rsidRPr="00F557C6">
        <w:t>Perspectivas latino-americanas</w:t>
      </w:r>
      <w:r w:rsidRPr="00F557C6">
        <w:t>. CLACSO. Buenos Aires. 2005 Disponível em </w:t>
      </w:r>
      <w:hyperlink r:id="rId21" w:tgtFrame="_blank" w:history="1">
        <w:r w:rsidRPr="00F557C6">
          <w:t>http://bibliotecavirtual.clacso.org.ar/clacso/sur-sur/20100624094657/6_Mignolo.pdf</w:t>
        </w:r>
      </w:hyperlink>
      <w:r>
        <w:t>.</w:t>
      </w:r>
      <w:r w:rsidR="00816931">
        <w:t xml:space="preserve"> Acesso em: 23 </w:t>
      </w:r>
      <w:proofErr w:type="spellStart"/>
      <w:r w:rsidR="00816931">
        <w:t>jun</w:t>
      </w:r>
      <w:proofErr w:type="spellEnd"/>
      <w:r w:rsidR="00816931">
        <w:t xml:space="preserve"> 2022.</w:t>
      </w:r>
    </w:p>
    <w:p w14:paraId="6EC0E2B4" w14:textId="77777777" w:rsidR="007931BE" w:rsidRPr="00932B0B" w:rsidRDefault="007931BE" w:rsidP="00816931">
      <w:pPr>
        <w:spacing w:after="240"/>
        <w:jc w:val="both"/>
      </w:pPr>
      <w:r w:rsidRPr="00932B0B">
        <w:t xml:space="preserve">NETTO, José Paulo e BRAZ, Marcelo. </w:t>
      </w:r>
      <w:r w:rsidRPr="00932B0B">
        <w:rPr>
          <w:i/>
          <w:iCs/>
        </w:rPr>
        <w:t>Economia política: uma introdução crítica</w:t>
      </w:r>
      <w:r w:rsidRPr="00932B0B">
        <w:t>. 2a. edição, Cortez, 2007</w:t>
      </w:r>
    </w:p>
    <w:p w14:paraId="78C5FE9C" w14:textId="77777777" w:rsidR="007931BE" w:rsidRPr="00932B0B" w:rsidRDefault="007931BE" w:rsidP="00816931">
      <w:pPr>
        <w:spacing w:after="240"/>
        <w:jc w:val="both"/>
      </w:pPr>
      <w:r w:rsidRPr="00932B0B">
        <w:t xml:space="preserve">_____ . </w:t>
      </w:r>
      <w:r w:rsidRPr="00932B0B">
        <w:rPr>
          <w:i/>
        </w:rPr>
        <w:t xml:space="preserve">Introdução ao estudo do método de Marx. </w:t>
      </w:r>
      <w:r w:rsidRPr="00932B0B">
        <w:t>São Paulo: Expressão Popular, 2011.</w:t>
      </w:r>
    </w:p>
    <w:p w14:paraId="6683B27D" w14:textId="3F354407" w:rsidR="007931BE" w:rsidRPr="00932B0B" w:rsidRDefault="004522DC" w:rsidP="006015BA">
      <w:pPr>
        <w:spacing w:after="240"/>
        <w:jc w:val="both"/>
      </w:pPr>
      <w:r w:rsidRPr="00932B0B">
        <w:t>SEMERARO, G</w:t>
      </w:r>
      <w:r w:rsidR="008C3DF3" w:rsidRPr="00932B0B">
        <w:t xml:space="preserve">iovanni. </w:t>
      </w:r>
      <w:r w:rsidR="00D615A7" w:rsidRPr="00932B0B">
        <w:t>“</w:t>
      </w:r>
      <w:r w:rsidR="008C3DF3" w:rsidRPr="00932B0B">
        <w:t>Anotações para uma teoria do conhecimento</w:t>
      </w:r>
      <w:r w:rsidR="00D615A7" w:rsidRPr="00932B0B">
        <w:t>”</w:t>
      </w:r>
      <w:r w:rsidR="00AE754D" w:rsidRPr="00932B0B">
        <w:t>. Revista Brasileira de Educação</w:t>
      </w:r>
      <w:r w:rsidR="00DD2BD8" w:rsidRPr="00932B0B">
        <w:t xml:space="preserve">, </w:t>
      </w:r>
      <w:proofErr w:type="spellStart"/>
      <w:r w:rsidR="00DD2BD8" w:rsidRPr="00932B0B">
        <w:t>jan</w:t>
      </w:r>
      <w:proofErr w:type="spellEnd"/>
      <w:r w:rsidR="00DD2BD8" w:rsidRPr="00932B0B">
        <w:t>/</w:t>
      </w:r>
      <w:proofErr w:type="spellStart"/>
      <w:r w:rsidR="00DD2BD8" w:rsidRPr="00932B0B">
        <w:t>fev</w:t>
      </w:r>
      <w:proofErr w:type="spellEnd"/>
      <w:r w:rsidR="00DD2BD8" w:rsidRPr="00932B0B">
        <w:t>/mar/</w:t>
      </w:r>
      <w:proofErr w:type="spellStart"/>
      <w:r w:rsidR="00DD2BD8" w:rsidRPr="00932B0B">
        <w:t>abr</w:t>
      </w:r>
      <w:proofErr w:type="spellEnd"/>
      <w:r w:rsidR="00DD2BD8" w:rsidRPr="00932B0B">
        <w:t>, 2001</w:t>
      </w:r>
      <w:r w:rsidR="00850991" w:rsidRPr="00932B0B">
        <w:t>, n° 16.</w:t>
      </w:r>
      <w:r w:rsidR="00816931">
        <w:t xml:space="preserve"> Acesso em: 23 </w:t>
      </w:r>
      <w:proofErr w:type="spellStart"/>
      <w:r w:rsidR="00816931">
        <w:t>jun</w:t>
      </w:r>
      <w:proofErr w:type="spellEnd"/>
      <w:r w:rsidR="00816931">
        <w:t xml:space="preserve"> 2022.</w:t>
      </w:r>
    </w:p>
    <w:p w14:paraId="6563611D" w14:textId="77777777" w:rsidR="00D647D5" w:rsidRPr="00932B0B" w:rsidRDefault="00D647D5" w:rsidP="00492D49"/>
    <w:p w14:paraId="30919178" w14:textId="77777777" w:rsidR="006F4795" w:rsidRPr="00932B0B" w:rsidRDefault="00195BEA"/>
    <w:sectPr w:rsidR="006F4795" w:rsidRPr="00932B0B" w:rsidSect="00367B0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63CC"/>
    <w:multiLevelType w:val="hybridMultilevel"/>
    <w:tmpl w:val="4CA4A5E2"/>
    <w:lvl w:ilvl="0" w:tplc="D5665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53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BE"/>
    <w:rsid w:val="00005DB6"/>
    <w:rsid w:val="000422A9"/>
    <w:rsid w:val="0005390C"/>
    <w:rsid w:val="000A2A67"/>
    <w:rsid w:val="000B7708"/>
    <w:rsid w:val="000C11E1"/>
    <w:rsid w:val="000C31F9"/>
    <w:rsid w:val="00105BE0"/>
    <w:rsid w:val="001457E6"/>
    <w:rsid w:val="00195BEA"/>
    <w:rsid w:val="001A0F79"/>
    <w:rsid w:val="00202493"/>
    <w:rsid w:val="00215A25"/>
    <w:rsid w:val="00215A2E"/>
    <w:rsid w:val="00222692"/>
    <w:rsid w:val="002373A5"/>
    <w:rsid w:val="00270106"/>
    <w:rsid w:val="00270EE7"/>
    <w:rsid w:val="002933FC"/>
    <w:rsid w:val="002B053C"/>
    <w:rsid w:val="002C080C"/>
    <w:rsid w:val="002D0F19"/>
    <w:rsid w:val="002F20E0"/>
    <w:rsid w:val="00301A91"/>
    <w:rsid w:val="0033389B"/>
    <w:rsid w:val="00346A88"/>
    <w:rsid w:val="00353D16"/>
    <w:rsid w:val="00367B06"/>
    <w:rsid w:val="00387795"/>
    <w:rsid w:val="003E5FD6"/>
    <w:rsid w:val="003E774F"/>
    <w:rsid w:val="00404364"/>
    <w:rsid w:val="00412D41"/>
    <w:rsid w:val="00415E40"/>
    <w:rsid w:val="0044775A"/>
    <w:rsid w:val="004522DC"/>
    <w:rsid w:val="00492D49"/>
    <w:rsid w:val="0049495D"/>
    <w:rsid w:val="00495D10"/>
    <w:rsid w:val="004E3AD7"/>
    <w:rsid w:val="00512ACF"/>
    <w:rsid w:val="00521EEC"/>
    <w:rsid w:val="005660F9"/>
    <w:rsid w:val="00576615"/>
    <w:rsid w:val="00583DB4"/>
    <w:rsid w:val="005A669E"/>
    <w:rsid w:val="005B1A7A"/>
    <w:rsid w:val="005D7FC8"/>
    <w:rsid w:val="00600FB8"/>
    <w:rsid w:val="006015BA"/>
    <w:rsid w:val="006432E7"/>
    <w:rsid w:val="00670D4F"/>
    <w:rsid w:val="006A09F9"/>
    <w:rsid w:val="006B4ED2"/>
    <w:rsid w:val="006D174C"/>
    <w:rsid w:val="006E313E"/>
    <w:rsid w:val="00704BA4"/>
    <w:rsid w:val="00731C5E"/>
    <w:rsid w:val="0074643B"/>
    <w:rsid w:val="00751246"/>
    <w:rsid w:val="007729EC"/>
    <w:rsid w:val="00774BE0"/>
    <w:rsid w:val="00786B82"/>
    <w:rsid w:val="007931BE"/>
    <w:rsid w:val="0079371F"/>
    <w:rsid w:val="007B485E"/>
    <w:rsid w:val="007C2734"/>
    <w:rsid w:val="007C789E"/>
    <w:rsid w:val="007F0569"/>
    <w:rsid w:val="008007B9"/>
    <w:rsid w:val="00816931"/>
    <w:rsid w:val="00850991"/>
    <w:rsid w:val="00860E87"/>
    <w:rsid w:val="00890B15"/>
    <w:rsid w:val="008A63AE"/>
    <w:rsid w:val="008A6945"/>
    <w:rsid w:val="008C3DF3"/>
    <w:rsid w:val="008C66F4"/>
    <w:rsid w:val="008E697A"/>
    <w:rsid w:val="00927DCE"/>
    <w:rsid w:val="00932B0B"/>
    <w:rsid w:val="00951344"/>
    <w:rsid w:val="009545D3"/>
    <w:rsid w:val="00956D18"/>
    <w:rsid w:val="00960D8F"/>
    <w:rsid w:val="00966E11"/>
    <w:rsid w:val="009A669D"/>
    <w:rsid w:val="009F0E2C"/>
    <w:rsid w:val="00A033C0"/>
    <w:rsid w:val="00A157D6"/>
    <w:rsid w:val="00A3575C"/>
    <w:rsid w:val="00A56C76"/>
    <w:rsid w:val="00A65CC0"/>
    <w:rsid w:val="00A80C2B"/>
    <w:rsid w:val="00AC0633"/>
    <w:rsid w:val="00AC29D9"/>
    <w:rsid w:val="00AE45AF"/>
    <w:rsid w:val="00AE63FD"/>
    <w:rsid w:val="00AE754D"/>
    <w:rsid w:val="00B27117"/>
    <w:rsid w:val="00B42135"/>
    <w:rsid w:val="00B427C9"/>
    <w:rsid w:val="00B43F7A"/>
    <w:rsid w:val="00B47B5A"/>
    <w:rsid w:val="00B57FB6"/>
    <w:rsid w:val="00B66EF9"/>
    <w:rsid w:val="00B80A4E"/>
    <w:rsid w:val="00B818CD"/>
    <w:rsid w:val="00B94B74"/>
    <w:rsid w:val="00BA061C"/>
    <w:rsid w:val="00BB18D0"/>
    <w:rsid w:val="00BE555C"/>
    <w:rsid w:val="00C062AE"/>
    <w:rsid w:val="00C16D60"/>
    <w:rsid w:val="00C20772"/>
    <w:rsid w:val="00C552D9"/>
    <w:rsid w:val="00C61548"/>
    <w:rsid w:val="00CA5C2F"/>
    <w:rsid w:val="00CB2929"/>
    <w:rsid w:val="00CD1143"/>
    <w:rsid w:val="00D339F1"/>
    <w:rsid w:val="00D40337"/>
    <w:rsid w:val="00D46ACB"/>
    <w:rsid w:val="00D615A7"/>
    <w:rsid w:val="00D61FEB"/>
    <w:rsid w:val="00D647D5"/>
    <w:rsid w:val="00D74D30"/>
    <w:rsid w:val="00D76CEC"/>
    <w:rsid w:val="00D85086"/>
    <w:rsid w:val="00DD2BD8"/>
    <w:rsid w:val="00DD6E75"/>
    <w:rsid w:val="00E41DB7"/>
    <w:rsid w:val="00E5640C"/>
    <w:rsid w:val="00E73FDA"/>
    <w:rsid w:val="00E82366"/>
    <w:rsid w:val="00E9119E"/>
    <w:rsid w:val="00EB4094"/>
    <w:rsid w:val="00EF14F2"/>
    <w:rsid w:val="00F15F55"/>
    <w:rsid w:val="00F27E71"/>
    <w:rsid w:val="00F3479A"/>
    <w:rsid w:val="00F557C6"/>
    <w:rsid w:val="00F66463"/>
    <w:rsid w:val="00F94D8F"/>
    <w:rsid w:val="00FA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A4F8"/>
  <w15:docId w15:val="{61A9E1ED-F366-43D2-B02C-A7407E6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D0F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F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F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F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F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F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F1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0A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0A4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373A5"/>
    <w:pPr>
      <w:ind w:left="720"/>
      <w:contextualSpacing/>
    </w:pPr>
  </w:style>
  <w:style w:type="table" w:styleId="Tabelacomgrade">
    <w:name w:val="Table Grid"/>
    <w:basedOn w:val="Tabelanormal"/>
    <w:uiPriority w:val="39"/>
    <w:rsid w:val="00412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linkdainternet">
    <w:name w:val="x_linkdainternet"/>
    <w:basedOn w:val="Fontepargpadro"/>
    <w:rsid w:val="00F94D8F"/>
  </w:style>
  <w:style w:type="character" w:customStyle="1" w:styleId="xmsohyperlink">
    <w:name w:val="x_msohyperlink"/>
    <w:basedOn w:val="Fontepargpadro"/>
    <w:rsid w:val="00F94D8F"/>
  </w:style>
  <w:style w:type="character" w:styleId="MenoPendente">
    <w:name w:val="Unresolved Mention"/>
    <w:basedOn w:val="Fontepargpadro"/>
    <w:uiPriority w:val="99"/>
    <w:semiHidden/>
    <w:unhideWhenUsed/>
    <w:rsid w:val="00D6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QeqieadGE" TargetMode="External"/><Relationship Id="rId13" Type="http://schemas.openxmlformats.org/officeDocument/2006/relationships/hyperlink" Target="http://www.necso.ufrj.br/Trads/O%20ovo%20e%20o%20esperma.htm" TargetMode="External"/><Relationship Id="rId18" Type="http://schemas.openxmlformats.org/officeDocument/2006/relationships/hyperlink" Target="https://edisciplinas.usp.br/pluginfile.php/5727070/mod_resource/content/1/ideias-para-adiar-o-fim-do-mundo-1-3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tecavirtual.clacso.org.ar/clacso/sur-sur/20100624094657/6_Mignolo.pdf" TargetMode="External"/><Relationship Id="rId7" Type="http://schemas.openxmlformats.org/officeDocument/2006/relationships/hyperlink" Target="https://edisciplinas.usp.br/pluginfile.php/5727070/mod_resource/content/1/ideias-para-adiar-o-fim-do-mundo-1-34.pdf" TargetMode="External"/><Relationship Id="rId12" Type="http://schemas.openxmlformats.org/officeDocument/2006/relationships/hyperlink" Target="http://bibliotecavirtual.clacso.org.ar/clacso/sur-sur/20100624094657/6_Mignolo.pdf" TargetMode="External"/><Relationship Id="rId17" Type="http://schemas.openxmlformats.org/officeDocument/2006/relationships/hyperlink" Target="https://img.travessa.com.br/capitulo/COMPANHIA_DAS_LETRAS/VIDA_NAO_E_UTIL_A-978853593369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isciplinas.usp.br/pluginfile.php/5727070/mod_resource/content/1/ideias-para-adiar-o-fim-do-mundo-1-34.pdf" TargetMode="External"/><Relationship Id="rId20" Type="http://schemas.openxmlformats.org/officeDocument/2006/relationships/hyperlink" Target="http://www.necso.ufrj.br/Trads/O%20ovo%20e%20o%20esperma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isciplinas.usp.br/pluginfile.php/5727070/mod_resource/content/1/ideias-para-adiar-o-fim-do-mundo-1-34.pdf" TargetMode="External"/><Relationship Id="rId11" Type="http://schemas.openxmlformats.org/officeDocument/2006/relationships/hyperlink" Target="https://www.youtube.com/watch?v=mN6GMOS74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isciplinas.usp.br/pluginfile.php/4248256/mod_resource/content/0/Angela%20Davis_Mulheres%2C%20raca%20e%20class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9O9t7iPubw" TargetMode="External"/><Relationship Id="rId19" Type="http://schemas.openxmlformats.org/officeDocument/2006/relationships/hyperlink" Target="http://bibliotecavirtual.clacso.org.ar/clacso/sur-sur/20100624092356/4_Land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SyDuP8PAUc" TargetMode="External"/><Relationship Id="rId14" Type="http://schemas.openxmlformats.org/officeDocument/2006/relationships/hyperlink" Target="http://www.uel.br/grupo-pesquisa/gepal/v2_luciana_GX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779E-81DB-470F-8A93-A7A83A1C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1856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Santos</dc:creator>
  <cp:lastModifiedBy>Maria de Nazareth do Nascimento Viana Arruda</cp:lastModifiedBy>
  <cp:revision>2</cp:revision>
  <cp:lastPrinted>2022-06-30T14:28:00Z</cp:lastPrinted>
  <dcterms:created xsi:type="dcterms:W3CDTF">2022-06-30T14:30:00Z</dcterms:created>
  <dcterms:modified xsi:type="dcterms:W3CDTF">2022-06-30T14:30:00Z</dcterms:modified>
</cp:coreProperties>
</file>